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9F51AF" w:rsidRPr="009F51AF" w:rsidTr="009F51AF">
        <w:tc>
          <w:tcPr>
            <w:tcW w:w="2498" w:type="pct"/>
          </w:tcPr>
          <w:p w:rsidR="009F51AF" w:rsidRDefault="009F51AF">
            <w:pPr>
              <w:jc w:val="left"/>
            </w:pPr>
          </w:p>
        </w:tc>
        <w:tc>
          <w:tcPr>
            <w:tcW w:w="2499" w:type="pct"/>
          </w:tcPr>
          <w:p w:rsidR="009F51AF" w:rsidRPr="009F51AF" w:rsidRDefault="009F51AF" w:rsidP="009F51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" w:type="pct"/>
          </w:tcPr>
          <w:p w:rsidR="009F51AF" w:rsidRPr="009F51AF" w:rsidRDefault="009F51AF">
            <w:pPr>
              <w:jc w:val="left"/>
              <w:rPr>
                <w:lang w:val="ru-RU"/>
              </w:rPr>
            </w:pPr>
          </w:p>
        </w:tc>
      </w:tr>
      <w:tr w:rsidR="009F51AF" w:rsidRPr="009F51AF" w:rsidTr="009F51AF">
        <w:trPr>
          <w:gridAfter w:val="1"/>
          <w:wAfter w:w="3" w:type="pct"/>
        </w:trPr>
        <w:tc>
          <w:tcPr>
            <w:tcW w:w="2498" w:type="pct"/>
          </w:tcPr>
          <w:p w:rsidR="009F51AF" w:rsidRPr="009F51AF" w:rsidRDefault="009F51A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F51AF" w:rsidRPr="009F51AF" w:rsidRDefault="009F51AF" w:rsidP="009F51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proofErr w:type="spellEnd"/>
            <w:r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1AF" w:rsidRPr="009F51AF" w:rsidTr="009F51AF">
        <w:trPr>
          <w:gridAfter w:val="1"/>
          <w:wAfter w:w="3" w:type="pct"/>
        </w:trPr>
        <w:tc>
          <w:tcPr>
            <w:tcW w:w="2498" w:type="pct"/>
          </w:tcPr>
          <w:p w:rsidR="009F51AF" w:rsidRPr="009F51AF" w:rsidRDefault="009F51A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F24A7" w:rsidRDefault="0084773E" w:rsidP="002F24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овета</w:t>
            </w:r>
            <w:proofErr w:type="spellEnd"/>
            <w:r w:rsidR="002F2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2025г.</w:t>
            </w:r>
            <w:r w:rsidR="009F51AF" w:rsidRPr="00847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9F51AF" w:rsidRPr="00847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2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9F51AF" w:rsidRPr="0084773E" w:rsidRDefault="009F51AF" w:rsidP="002F24A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</w:t>
            </w:r>
          </w:p>
        </w:tc>
      </w:tr>
    </w:tbl>
    <w:p w:rsidR="009F51AF" w:rsidRPr="009F51AF" w:rsidRDefault="009F51AF" w:rsidP="009F51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1AF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бюджета муниципального образования </w:t>
      </w:r>
      <w:proofErr w:type="spellStart"/>
      <w:r w:rsidR="0084773E">
        <w:rPr>
          <w:rFonts w:ascii="Times New Roman" w:hAnsi="Times New Roman" w:cs="Times New Roman"/>
          <w:sz w:val="28"/>
          <w:szCs w:val="28"/>
          <w:lang w:val="ru-RU"/>
        </w:rPr>
        <w:t>Новобуранов</w:t>
      </w:r>
      <w:r w:rsidRPr="009F51AF">
        <w:rPr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 w:rsidRPr="009F51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9F51AF" w:rsidRPr="009F51AF" w:rsidRDefault="009F51AF" w:rsidP="009F51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51AF">
        <w:rPr>
          <w:rFonts w:ascii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9F51AF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за 1 квартал 2025года по расходам</w:t>
      </w:r>
    </w:p>
    <w:p w:rsidR="00B10978" w:rsidRPr="009F51AF" w:rsidRDefault="00B10978">
      <w:pPr>
        <w:jc w:val="left"/>
        <w:rPr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8"/>
        <w:gridCol w:w="619"/>
        <w:gridCol w:w="684"/>
        <w:gridCol w:w="1251"/>
        <w:gridCol w:w="399"/>
        <w:gridCol w:w="840"/>
        <w:gridCol w:w="962"/>
        <w:gridCol w:w="18"/>
        <w:gridCol w:w="11"/>
        <w:gridCol w:w="805"/>
      </w:tblGrid>
      <w:tr w:rsidR="00EC6B4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4773E" w:rsidRDefault="0084773E" w:rsidP="0084773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4773E" w:rsidRDefault="00CC3C19" w:rsidP="0084773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Исполнение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4773E" w:rsidRDefault="00CC3C19" w:rsidP="0084773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% </w:t>
            </w:r>
            <w:proofErr w:type="spellStart"/>
            <w:r>
              <w:rPr>
                <w:lang w:val="ru-RU"/>
              </w:rPr>
              <w:t>исполн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C6B4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  <w:lang w:val="ru-RU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spellStart"/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EC6B48" w:rsidP="00EC6B48">
            <w:pPr>
              <w:jc w:val="left"/>
              <w:rPr>
                <w:b/>
                <w:lang w:val="ru-RU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5183,8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951,7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18,4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2212,4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755,8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34,2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Pr="009F51AF" w:rsidRDefault="00CC3C19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4D6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14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Pr="009F51AF" w:rsidRDefault="00CC3C19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4D6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14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Pr="009F51AF" w:rsidRDefault="00CC3C19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4D6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14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19" w:rsidRDefault="00CC3C19" w:rsidP="0084773E">
            <w:pPr>
              <w:jc w:val="left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C3C19" w:rsidRDefault="00CC3C19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Default="00CC3C19">
            <w:r w:rsidRPr="004D6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3C19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CC3C19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CC3C19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536,2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60,1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19,1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CC3C19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191,3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CC3C19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1100,9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EC6B4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1100,9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EC6B4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EC6B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1098,9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52,6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1098,9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5778,0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52,6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EC6B48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4773E">
              <w:rPr>
                <w:rFonts w:ascii="Times New Roman" w:eastAsia="Times New Roman" w:hAnsi="Times New Roman" w:cs="Times New Roman"/>
                <w:sz w:val="24"/>
                <w:szCs w:val="24"/>
              </w:rPr>
              <w:t>04,8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84,7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EC6B48" w:rsidRDefault="00EC6B48" w:rsidP="008477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689,1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71,6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192,5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EC6B4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13,9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</w:tr>
      <w:tr w:rsidR="00EC6B48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сфере установленных </w:t>
            </w:r>
            <w:proofErr w:type="gram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EC6B48" w:rsidRDefault="00EC6B4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  <w:lang w:val="ru-RU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76,6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F000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3,5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F000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F000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F0008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Default="0084773E" w:rsidP="008477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1815,9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организацию в границах поселения </w:t>
            </w:r>
            <w:proofErr w:type="spell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1765,9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08" w:rsidRPr="008F000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0008" w:rsidRPr="008F0008" w:rsidRDefault="008F0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lang w:val="ru-RU"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008" w:rsidRPr="008F000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0008" w:rsidRPr="008F0008" w:rsidRDefault="008F0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lang w:val="ru-RU"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008" w:rsidRPr="008F000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0008" w:rsidRPr="008F0008" w:rsidRDefault="008F0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Монтаж уличного освещения в </w:t>
            </w:r>
            <w:proofErr w:type="spellStart"/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овобураново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lang w:val="ru-RU"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008" w:rsidRPr="008F0008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0008" w:rsidRPr="008F0008" w:rsidRDefault="008F0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F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1724,4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F0008" w:rsidRPr="008F0008" w:rsidRDefault="008F0008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содержание мест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9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12,4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4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452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12,9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4773E">
            <w:pPr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854152" w:rsidRDefault="0084773E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67,0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18,1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67,0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67,0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</w:t>
            </w:r>
          </w:p>
        </w:tc>
      </w:tr>
      <w:tr w:rsidR="0084773E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Pr="009F51AF" w:rsidRDefault="0084773E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773E" w:rsidRDefault="0084773E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773E" w:rsidRPr="00CC3C19" w:rsidRDefault="0084773E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67,0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773E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</w:t>
            </w:r>
          </w:p>
        </w:tc>
      </w:tr>
      <w:tr w:rsidR="00854152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Pr="009F51AF" w:rsidRDefault="00854152" w:rsidP="008A1115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проведения официальных </w:t>
            </w: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физкультурно-оздоровительных и спортивных мероприятий поселения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4152" w:rsidRPr="00CC3C19" w:rsidRDefault="00854152" w:rsidP="008A11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C19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23,9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854152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Pr="009F51AF" w:rsidRDefault="00854152" w:rsidP="008A1115">
            <w:pPr>
              <w:rPr>
                <w:lang w:val="ru-RU"/>
              </w:rPr>
            </w:pPr>
            <w:r w:rsidRPr="009F5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A11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4152" w:rsidRDefault="00854152" w:rsidP="008A111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23,9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854152" w:rsidRPr="00CC3C19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4152" w:rsidRPr="00854152" w:rsidRDefault="008541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</w:t>
            </w:r>
            <w:proofErr w:type="gramStart"/>
            <w:r w:rsidRPr="00854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854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районного бюджет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</w:t>
            </w:r>
          </w:p>
        </w:tc>
      </w:tr>
      <w:tr w:rsidR="00854152" w:rsidTr="00183B8A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4152" w:rsidRPr="00854152" w:rsidRDefault="008541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 w:rsidP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52" w:rsidRDefault="008541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</w:t>
            </w:r>
          </w:p>
        </w:tc>
        <w:tc>
          <w:tcPr>
            <w:tcW w:w="46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54152" w:rsidRPr="00854152" w:rsidRDefault="00854152" w:rsidP="008477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</w:t>
            </w:r>
          </w:p>
        </w:tc>
      </w:tr>
    </w:tbl>
    <w:p w:rsidR="00B10978" w:rsidRDefault="00B10978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9F51AF">
      <w:pPr>
        <w:rPr>
          <w:lang w:val="ru-RU"/>
        </w:rPr>
      </w:pPr>
    </w:p>
    <w:p w:rsidR="00183B8A" w:rsidRDefault="00183B8A" w:rsidP="00183B8A"/>
    <w:p w:rsidR="002F24A7" w:rsidRDefault="002F24A7" w:rsidP="00183B8A">
      <w:pPr>
        <w:ind w:left="5400"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83B8A" w:rsidRPr="00183B8A" w:rsidRDefault="00183B8A" w:rsidP="00183B8A">
      <w:pPr>
        <w:ind w:left="5400" w:right="-5"/>
        <w:rPr>
          <w:rFonts w:ascii="Times New Roman" w:hAnsi="Times New Roman" w:cs="Times New Roman"/>
          <w:sz w:val="28"/>
          <w:szCs w:val="28"/>
          <w:lang w:val="ru-RU"/>
        </w:rPr>
      </w:pPr>
      <w:r w:rsidRPr="00183B8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183B8A" w:rsidRPr="00183B8A" w:rsidRDefault="002F24A7" w:rsidP="00183B8A">
      <w:pPr>
        <w:ind w:left="5400" w:right="-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3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постановлению </w:t>
      </w:r>
      <w:proofErr w:type="spellStart"/>
      <w:r w:rsidR="00183B8A">
        <w:rPr>
          <w:rFonts w:ascii="Times New Roman" w:hAnsi="Times New Roman" w:cs="Times New Roman"/>
          <w:sz w:val="28"/>
          <w:szCs w:val="28"/>
          <w:lang w:val="ru-RU"/>
        </w:rPr>
        <w:t>Новобурановс</w:t>
      </w:r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>кого</w:t>
      </w:r>
      <w:proofErr w:type="spellEnd"/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B8A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19.05.</w:t>
      </w:r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B8A" w:rsidRPr="00183B8A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183B8A" w:rsidRDefault="00183B8A" w:rsidP="00183B8A">
      <w:pPr>
        <w:pStyle w:val="21"/>
        <w:spacing w:line="240" w:lineRule="auto"/>
        <w:jc w:val="center"/>
        <w:rPr>
          <w:sz w:val="28"/>
          <w:szCs w:val="28"/>
          <w:lang w:val="ru-RU"/>
        </w:rPr>
      </w:pPr>
    </w:p>
    <w:p w:rsidR="00183B8A" w:rsidRDefault="00183B8A" w:rsidP="00183B8A">
      <w:pPr>
        <w:pStyle w:val="21"/>
        <w:tabs>
          <w:tab w:val="left" w:pos="6270"/>
        </w:tabs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83B8A" w:rsidRDefault="00183B8A" w:rsidP="00183B8A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Источники внутреннего  финансирования дефицита бюджета поселения</w:t>
      </w:r>
    </w:p>
    <w:p w:rsidR="00183B8A" w:rsidRPr="00183B8A" w:rsidRDefault="00183B8A" w:rsidP="00183B8A">
      <w:pPr>
        <w:pStyle w:val="21"/>
        <w:spacing w:line="240" w:lineRule="auto"/>
        <w:jc w:val="center"/>
        <w:rPr>
          <w:lang w:val="ru-RU"/>
        </w:rPr>
      </w:pPr>
      <w:r>
        <w:rPr>
          <w:sz w:val="28"/>
          <w:szCs w:val="28"/>
          <w:lang w:val="ru-RU"/>
        </w:rPr>
        <w:t>за 1 квартал 2025 года</w:t>
      </w:r>
    </w:p>
    <w:p w:rsidR="00183B8A" w:rsidRPr="00183B8A" w:rsidRDefault="00183B8A" w:rsidP="00183B8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83B8A">
        <w:rPr>
          <w:rFonts w:ascii="Times New Roman" w:hAnsi="Times New Roman" w:cs="Times New Roman"/>
          <w:sz w:val="24"/>
          <w:szCs w:val="24"/>
          <w:lang w:val="ru-RU"/>
        </w:rPr>
        <w:t>(тыс</w:t>
      </w:r>
      <w:proofErr w:type="gramStart"/>
      <w:r w:rsidRPr="00183B8A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83B8A">
        <w:rPr>
          <w:rFonts w:ascii="Times New Roman" w:hAnsi="Times New Roman" w:cs="Times New Roman"/>
          <w:sz w:val="24"/>
          <w:szCs w:val="24"/>
          <w:lang w:val="ru-RU"/>
        </w:rPr>
        <w:t>уб.)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3603"/>
        <w:gridCol w:w="1559"/>
        <w:gridCol w:w="1559"/>
      </w:tblGrid>
      <w:tr w:rsidR="00183B8A" w:rsidTr="00183B8A"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83B8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A" w:rsidRPr="00183B8A" w:rsidRDefault="00183B8A">
            <w:pPr>
              <w:pStyle w:val="21"/>
              <w:spacing w:line="240" w:lineRule="auto"/>
              <w:jc w:val="center"/>
              <w:rPr>
                <w:lang w:val="ru-RU"/>
              </w:rPr>
            </w:pPr>
            <w:r w:rsidRPr="00183B8A">
              <w:rPr>
                <w:lang w:val="ru-RU"/>
              </w:rPr>
              <w:t>Источники внутреннего финансирования</w:t>
            </w:r>
          </w:p>
          <w:p w:rsidR="00183B8A" w:rsidRPr="00183B8A" w:rsidRDefault="00183B8A">
            <w:pPr>
              <w:pStyle w:val="21"/>
              <w:spacing w:line="240" w:lineRule="auto"/>
              <w:rPr>
                <w:lang w:val="ru-RU"/>
              </w:rPr>
            </w:pPr>
            <w:r w:rsidRPr="00183B8A">
              <w:rPr>
                <w:lang w:val="ru-RU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183B8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Утвержд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183B8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Исполн</w:t>
            </w:r>
            <w:proofErr w:type="spellEnd"/>
          </w:p>
        </w:tc>
      </w:tr>
      <w:tr w:rsidR="00183B8A" w:rsidTr="00183B8A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>
            <w:pPr>
              <w:suppressAutoHyphens/>
              <w:rPr>
                <w:sz w:val="24"/>
                <w:szCs w:val="24"/>
              </w:rPr>
            </w:pPr>
            <w:r w:rsidRPr="00183B8A">
              <w:rPr>
                <w:sz w:val="24"/>
                <w:szCs w:val="24"/>
              </w:rPr>
              <w:t xml:space="preserve">01 05 00 </w:t>
            </w:r>
            <w:proofErr w:type="spellStart"/>
            <w:r w:rsidRPr="00183B8A">
              <w:rPr>
                <w:sz w:val="24"/>
                <w:szCs w:val="24"/>
              </w:rPr>
              <w:t>00</w:t>
            </w:r>
            <w:proofErr w:type="spellEnd"/>
            <w:r w:rsidRPr="00183B8A">
              <w:rPr>
                <w:sz w:val="24"/>
                <w:szCs w:val="24"/>
              </w:rPr>
              <w:t xml:space="preserve"> </w:t>
            </w:r>
            <w:proofErr w:type="spellStart"/>
            <w:r w:rsidRPr="00183B8A">
              <w:rPr>
                <w:sz w:val="24"/>
                <w:szCs w:val="24"/>
              </w:rPr>
              <w:t>00</w:t>
            </w:r>
            <w:proofErr w:type="spellEnd"/>
            <w:r w:rsidRPr="00183B8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8A" w:rsidRPr="00183B8A" w:rsidRDefault="00183B8A">
            <w:pPr>
              <w:pStyle w:val="21"/>
              <w:spacing w:line="240" w:lineRule="auto"/>
              <w:jc w:val="center"/>
              <w:rPr>
                <w:lang w:val="ru-RU"/>
              </w:rPr>
            </w:pPr>
            <w:r w:rsidRPr="00183B8A">
              <w:rPr>
                <w:lang w:val="ru-RU"/>
              </w:rPr>
              <w:t>Изменение остатков средств 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8A" w:rsidRPr="00183B8A" w:rsidRDefault="00183B8A" w:rsidP="00183B8A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+169,1</w:t>
            </w:r>
          </w:p>
        </w:tc>
      </w:tr>
    </w:tbl>
    <w:p w:rsidR="00183B8A" w:rsidRDefault="00183B8A" w:rsidP="00183B8A">
      <w:pPr>
        <w:rPr>
          <w:sz w:val="24"/>
          <w:szCs w:val="24"/>
          <w:lang w:eastAsia="ar-SA"/>
        </w:rPr>
      </w:pPr>
    </w:p>
    <w:p w:rsidR="00183B8A" w:rsidRPr="00183B8A" w:rsidRDefault="00183B8A" w:rsidP="009F51AF">
      <w:pPr>
        <w:rPr>
          <w:lang w:val="ru-RU"/>
        </w:rPr>
      </w:pPr>
    </w:p>
    <w:sectPr w:rsidR="00183B8A" w:rsidRPr="00183B8A" w:rsidSect="00092A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978"/>
    <w:rsid w:val="00092A64"/>
    <w:rsid w:val="00183B8A"/>
    <w:rsid w:val="002F24A7"/>
    <w:rsid w:val="003171B9"/>
    <w:rsid w:val="005D1DF3"/>
    <w:rsid w:val="005F3792"/>
    <w:rsid w:val="006612F7"/>
    <w:rsid w:val="0084773E"/>
    <w:rsid w:val="00854152"/>
    <w:rsid w:val="008F0008"/>
    <w:rsid w:val="009D0F86"/>
    <w:rsid w:val="009E5D54"/>
    <w:rsid w:val="009F51AF"/>
    <w:rsid w:val="00B10978"/>
    <w:rsid w:val="00B61202"/>
    <w:rsid w:val="00CC3C19"/>
    <w:rsid w:val="00EC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A64"/>
    <w:pPr>
      <w:spacing w:after="40"/>
      <w:jc w:val="both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83B8A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92A64"/>
    <w:rPr>
      <w:vertAlign w:val="superscript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83B8A"/>
    <w:rPr>
      <w:rFonts w:eastAsia="Times New Roman"/>
      <w:sz w:val="22"/>
      <w:szCs w:val="22"/>
      <w:lang w:val="ru-RU"/>
    </w:rPr>
  </w:style>
  <w:style w:type="paragraph" w:styleId="21">
    <w:name w:val="Body Text 2"/>
    <w:basedOn w:val="a"/>
    <w:link w:val="22"/>
    <w:unhideWhenUsed/>
    <w:rsid w:val="00183B8A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183B8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Сельсовет</cp:lastModifiedBy>
  <cp:revision>10</cp:revision>
  <dcterms:created xsi:type="dcterms:W3CDTF">2024-12-26T05:16:00Z</dcterms:created>
  <dcterms:modified xsi:type="dcterms:W3CDTF">2025-05-20T10:02:00Z</dcterms:modified>
  <cp:category/>
</cp:coreProperties>
</file>