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A38" w:rsidRPr="00EF4A99" w:rsidRDefault="00FF7A38" w:rsidP="00FF7A38">
      <w:pPr>
        <w:tabs>
          <w:tab w:val="left" w:pos="940"/>
        </w:tabs>
        <w:jc w:val="right"/>
        <w:rPr>
          <w:lang w:eastAsia="zh-CN"/>
        </w:rPr>
      </w:pPr>
    </w:p>
    <w:p w:rsidR="00FF7A38" w:rsidRPr="00FF7A38" w:rsidRDefault="00FF7A38" w:rsidP="00FF7A38">
      <w:pPr>
        <w:tabs>
          <w:tab w:val="left" w:pos="9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FF7A38">
        <w:rPr>
          <w:rFonts w:ascii="Times New Roman" w:hAnsi="Times New Roman" w:cs="Times New Roman"/>
          <w:sz w:val="28"/>
          <w:szCs w:val="28"/>
          <w:lang w:eastAsia="zh-CN"/>
        </w:rPr>
        <w:t>АДМИНИСТРАЦИЯ НОВОБУРАНОВСКОГО СЕЛЬСОВЕТА</w:t>
      </w:r>
    </w:p>
    <w:p w:rsidR="00FF7A38" w:rsidRPr="00FF7A38" w:rsidRDefault="00FF7A38" w:rsidP="00FF7A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FF7A38">
        <w:rPr>
          <w:rFonts w:ascii="Times New Roman" w:hAnsi="Times New Roman" w:cs="Times New Roman"/>
          <w:sz w:val="28"/>
          <w:szCs w:val="28"/>
          <w:lang w:eastAsia="zh-CN"/>
        </w:rPr>
        <w:t>УСТЬ-КАЛМАНСКОГО РАЙОНА АЛТАЙСКОГО КРАЯ</w:t>
      </w:r>
    </w:p>
    <w:p w:rsidR="00FF7A38" w:rsidRDefault="00FF7A38" w:rsidP="00FF7A38">
      <w:pPr>
        <w:tabs>
          <w:tab w:val="left" w:pos="1780"/>
        </w:tabs>
        <w:spacing w:after="0" w:line="240" w:lineRule="auto"/>
        <w:jc w:val="center"/>
        <w:rPr>
          <w:sz w:val="28"/>
          <w:szCs w:val="28"/>
          <w:lang w:eastAsia="zh-CN"/>
        </w:rPr>
      </w:pPr>
    </w:p>
    <w:p w:rsidR="00FF7A38" w:rsidRPr="00EF4A99" w:rsidRDefault="00FF7A38" w:rsidP="00FF7A38">
      <w:pPr>
        <w:tabs>
          <w:tab w:val="left" w:pos="1780"/>
        </w:tabs>
        <w:spacing w:after="0" w:line="240" w:lineRule="auto"/>
        <w:jc w:val="center"/>
        <w:rPr>
          <w:rFonts w:ascii="Arial" w:hAnsi="Arial" w:cs="Arial"/>
          <w:sz w:val="28"/>
          <w:szCs w:val="28"/>
          <w:lang w:eastAsia="zh-CN"/>
        </w:rPr>
      </w:pPr>
      <w:r w:rsidRPr="00EF4A99">
        <w:rPr>
          <w:sz w:val="28"/>
          <w:szCs w:val="28"/>
          <w:lang w:eastAsia="zh-CN"/>
        </w:rPr>
        <w:t xml:space="preserve">               </w:t>
      </w:r>
      <w:r w:rsidRPr="00EF4A99">
        <w:rPr>
          <w:rFonts w:ascii="Arial" w:hAnsi="Arial" w:cs="Arial"/>
          <w:sz w:val="28"/>
          <w:szCs w:val="28"/>
          <w:lang w:eastAsia="zh-CN"/>
        </w:rPr>
        <w:t>П О С Т А Н О В Л Е Н И Е</w:t>
      </w:r>
      <w:r w:rsidRPr="00EF4A99">
        <w:rPr>
          <w:rFonts w:ascii="Arial" w:hAnsi="Arial" w:cs="Arial"/>
          <w:sz w:val="28"/>
          <w:szCs w:val="28"/>
          <w:lang w:eastAsia="zh-CN"/>
        </w:rPr>
        <w:tab/>
      </w:r>
      <w:r w:rsidRPr="00EF4A99">
        <w:rPr>
          <w:rFonts w:ascii="Arial" w:hAnsi="Arial" w:cs="Arial"/>
          <w:sz w:val="28"/>
          <w:szCs w:val="28"/>
          <w:lang w:eastAsia="zh-CN"/>
        </w:rPr>
        <w:tab/>
      </w:r>
    </w:p>
    <w:p w:rsidR="00FF7A38" w:rsidRPr="00EF4A99" w:rsidRDefault="00FF7A38" w:rsidP="00FF7A38">
      <w:pPr>
        <w:tabs>
          <w:tab w:val="left" w:pos="1780"/>
        </w:tabs>
        <w:jc w:val="center"/>
        <w:rPr>
          <w:sz w:val="28"/>
          <w:szCs w:val="28"/>
          <w:lang w:eastAsia="zh-CN"/>
        </w:rPr>
      </w:pPr>
    </w:p>
    <w:p w:rsidR="00FF7A38" w:rsidRPr="00FF7A38" w:rsidRDefault="00C842B7" w:rsidP="00FF7A38">
      <w:pPr>
        <w:tabs>
          <w:tab w:val="left" w:pos="708"/>
          <w:tab w:val="left" w:pos="1416"/>
          <w:tab w:val="left" w:pos="8640"/>
        </w:tabs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13.12.</w:t>
      </w:r>
      <w:r w:rsidR="00FF7A38" w:rsidRPr="00FF7A38">
        <w:rPr>
          <w:rFonts w:ascii="Times New Roman" w:hAnsi="Times New Roman" w:cs="Times New Roman"/>
          <w:sz w:val="28"/>
          <w:szCs w:val="28"/>
          <w:lang w:eastAsia="zh-CN"/>
        </w:rPr>
        <w:t>2024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                    </w:t>
      </w:r>
      <w:r w:rsidR="00FF7A38" w:rsidRPr="00FF7A38">
        <w:rPr>
          <w:rFonts w:ascii="Times New Roman" w:hAnsi="Times New Roman" w:cs="Times New Roman"/>
          <w:sz w:val="28"/>
          <w:szCs w:val="28"/>
          <w:lang w:eastAsia="zh-CN"/>
        </w:rPr>
        <w:tab/>
        <w:t xml:space="preserve">№ </w:t>
      </w:r>
      <w:r>
        <w:rPr>
          <w:rFonts w:ascii="Times New Roman" w:hAnsi="Times New Roman" w:cs="Times New Roman"/>
          <w:sz w:val="28"/>
          <w:szCs w:val="28"/>
          <w:lang w:eastAsia="zh-CN"/>
        </w:rPr>
        <w:t>3</w:t>
      </w:r>
      <w:r w:rsidR="0071280C">
        <w:rPr>
          <w:rFonts w:ascii="Times New Roman" w:hAnsi="Times New Roman" w:cs="Times New Roman"/>
          <w:sz w:val="28"/>
          <w:szCs w:val="28"/>
          <w:lang w:eastAsia="zh-CN"/>
        </w:rPr>
        <w:t>7</w:t>
      </w:r>
    </w:p>
    <w:p w:rsidR="00FF7A38" w:rsidRPr="00FF7A38" w:rsidRDefault="00FF7A38" w:rsidP="00FF7A38">
      <w:pPr>
        <w:tabs>
          <w:tab w:val="left" w:pos="7740"/>
        </w:tabs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FF7A38">
        <w:rPr>
          <w:rFonts w:ascii="Times New Roman" w:hAnsi="Times New Roman" w:cs="Times New Roman"/>
          <w:sz w:val="28"/>
          <w:szCs w:val="28"/>
          <w:lang w:eastAsia="zh-CN"/>
        </w:rPr>
        <w:t>с. Новобураново</w:t>
      </w:r>
    </w:p>
    <w:p w:rsidR="0071280C" w:rsidRPr="0071280C" w:rsidRDefault="0071280C" w:rsidP="0071280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1280C">
        <w:rPr>
          <w:rFonts w:ascii="Times New Roman" w:hAnsi="Times New Roman" w:cs="Times New Roman"/>
          <w:sz w:val="28"/>
          <w:szCs w:val="28"/>
        </w:rPr>
        <w:t>О внесении изменений в Административный регламент по предоставлению муниципальной услуги «Постановка на учет граждан, испытывающих потребность в древесине для собственных нужд, утвержденный постановлен</w:t>
      </w:r>
      <w:r w:rsidRPr="0071280C">
        <w:rPr>
          <w:rFonts w:ascii="Times New Roman" w:hAnsi="Times New Roman" w:cs="Times New Roman"/>
          <w:sz w:val="28"/>
          <w:szCs w:val="28"/>
        </w:rPr>
        <w:t>и</w:t>
      </w:r>
      <w:r w:rsidRPr="0071280C">
        <w:rPr>
          <w:rFonts w:ascii="Times New Roman" w:hAnsi="Times New Roman" w:cs="Times New Roman"/>
          <w:sz w:val="28"/>
          <w:szCs w:val="28"/>
        </w:rPr>
        <w:t>ем администрации Новобурановского сельсовета Усть-Калманского района А</w:t>
      </w:r>
      <w:r w:rsidRPr="0071280C">
        <w:rPr>
          <w:rFonts w:ascii="Times New Roman" w:hAnsi="Times New Roman" w:cs="Times New Roman"/>
          <w:sz w:val="28"/>
          <w:szCs w:val="28"/>
        </w:rPr>
        <w:t>л</w:t>
      </w:r>
      <w:r w:rsidRPr="0071280C">
        <w:rPr>
          <w:rFonts w:ascii="Times New Roman" w:hAnsi="Times New Roman" w:cs="Times New Roman"/>
          <w:sz w:val="28"/>
          <w:szCs w:val="28"/>
        </w:rPr>
        <w:t>тайского края от 21.11.2022 № 17(в редакции от 09.06.2023)»</w:t>
      </w:r>
    </w:p>
    <w:p w:rsidR="0071280C" w:rsidRPr="0071280C" w:rsidRDefault="0071280C" w:rsidP="007128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71280C" w:rsidRPr="0071280C" w:rsidRDefault="0071280C" w:rsidP="007128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71280C">
        <w:rPr>
          <w:rFonts w:ascii="Times New Roman" w:hAnsi="Times New Roman" w:cs="Times New Roman"/>
          <w:sz w:val="28"/>
          <w:szCs w:val="28"/>
        </w:rPr>
        <w:t>В соответствии с законом Алтайского края от 14.06.2024 № 38-ЗС «О внесении изменений в статьи 6 и 8</w:t>
      </w:r>
      <w:r w:rsidR="000C7BB8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anchor="64U0IK" w:history="1">
        <w:r w:rsidRPr="0071280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 Алтайского края "О регулировании отдельных лесных отношений на территории Алтайского края"</w:t>
        </w:r>
      </w:hyperlink>
      <w:r w:rsidRPr="0071280C">
        <w:rPr>
          <w:rFonts w:ascii="Times New Roman" w:hAnsi="Times New Roman" w:cs="Times New Roman"/>
          <w:sz w:val="28"/>
          <w:szCs w:val="28"/>
        </w:rPr>
        <w:t xml:space="preserve">, </w:t>
      </w:r>
      <w:r w:rsidRPr="0071280C">
        <w:rPr>
          <w:rFonts w:ascii="Times New Roman" w:hAnsi="Times New Roman" w:cs="Times New Roman"/>
          <w:sz w:val="28"/>
          <w:szCs w:val="28"/>
          <w:lang w:eastAsia="zh-CN"/>
        </w:rPr>
        <w:t>руководств</w:t>
      </w:r>
      <w:r w:rsidRPr="0071280C">
        <w:rPr>
          <w:rFonts w:ascii="Times New Roman" w:hAnsi="Times New Roman" w:cs="Times New Roman"/>
          <w:sz w:val="28"/>
          <w:szCs w:val="28"/>
          <w:lang w:eastAsia="zh-CN"/>
        </w:rPr>
        <w:t>у</w:t>
      </w:r>
      <w:r w:rsidRPr="0071280C">
        <w:rPr>
          <w:rFonts w:ascii="Times New Roman" w:hAnsi="Times New Roman" w:cs="Times New Roman"/>
          <w:sz w:val="28"/>
          <w:szCs w:val="28"/>
          <w:lang w:eastAsia="zh-CN"/>
        </w:rPr>
        <w:t>ясь Федеральным законом от 06.10.2003 № 131-ФЗ «Об общих принципах организации местного сам</w:t>
      </w:r>
      <w:r w:rsidRPr="0071280C">
        <w:rPr>
          <w:rFonts w:ascii="Times New Roman" w:hAnsi="Times New Roman" w:cs="Times New Roman"/>
          <w:sz w:val="28"/>
          <w:szCs w:val="28"/>
          <w:lang w:eastAsia="zh-CN"/>
        </w:rPr>
        <w:t>о</w:t>
      </w:r>
      <w:r w:rsidRPr="0071280C">
        <w:rPr>
          <w:rFonts w:ascii="Times New Roman" w:hAnsi="Times New Roman" w:cs="Times New Roman"/>
          <w:sz w:val="28"/>
          <w:szCs w:val="28"/>
          <w:lang w:eastAsia="zh-CN"/>
        </w:rPr>
        <w:t>управления в Российской Федерации», на основании Устава муниципального образования сельское поселение Новобурановский сельсовет и протеста прокуратуры Усть-Калманского района</w:t>
      </w:r>
    </w:p>
    <w:p w:rsidR="0071280C" w:rsidRPr="0071280C" w:rsidRDefault="0071280C" w:rsidP="007128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71280C">
        <w:rPr>
          <w:rFonts w:ascii="Times New Roman" w:hAnsi="Times New Roman" w:cs="Times New Roman"/>
          <w:sz w:val="28"/>
          <w:szCs w:val="28"/>
          <w:lang w:eastAsia="zh-CN"/>
        </w:rPr>
        <w:t>ПОСТАНОВЛЯЮ:</w:t>
      </w:r>
    </w:p>
    <w:p w:rsidR="0071280C" w:rsidRPr="0071280C" w:rsidRDefault="0071280C" w:rsidP="007128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280C" w:rsidRPr="0071280C" w:rsidRDefault="0071280C" w:rsidP="0071280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80C">
        <w:rPr>
          <w:rFonts w:ascii="Times New Roman" w:hAnsi="Times New Roman" w:cs="Times New Roman"/>
          <w:sz w:val="28"/>
          <w:szCs w:val="28"/>
        </w:rPr>
        <w:t>Внести в Административный регламент по предоставлению муниципальной услуги «</w:t>
      </w:r>
      <w:r w:rsidRPr="0071280C">
        <w:rPr>
          <w:rFonts w:ascii="Times New Roman" w:hAnsi="Times New Roman" w:cs="Times New Roman"/>
          <w:sz w:val="28"/>
          <w:szCs w:val="28"/>
          <w:lang w:eastAsia="zh-CN"/>
        </w:rPr>
        <w:t>Постановка на учет граждан, испытывающих потребность в древесине для собственных нужд</w:t>
      </w:r>
      <w:r w:rsidRPr="0071280C">
        <w:rPr>
          <w:rFonts w:ascii="Times New Roman" w:hAnsi="Times New Roman" w:cs="Times New Roman"/>
          <w:sz w:val="28"/>
          <w:szCs w:val="28"/>
        </w:rPr>
        <w:t>», утвержденный постановл</w:t>
      </w:r>
      <w:r w:rsidRPr="0071280C">
        <w:rPr>
          <w:rFonts w:ascii="Times New Roman" w:hAnsi="Times New Roman" w:cs="Times New Roman"/>
          <w:sz w:val="28"/>
          <w:szCs w:val="28"/>
        </w:rPr>
        <w:t>е</w:t>
      </w:r>
      <w:r w:rsidRPr="0071280C">
        <w:rPr>
          <w:rFonts w:ascii="Times New Roman" w:hAnsi="Times New Roman" w:cs="Times New Roman"/>
          <w:sz w:val="28"/>
          <w:szCs w:val="28"/>
        </w:rPr>
        <w:t>нием администрации Новобурановского сельсовета Усть-Калманского района А</w:t>
      </w:r>
      <w:r w:rsidRPr="0071280C">
        <w:rPr>
          <w:rFonts w:ascii="Times New Roman" w:hAnsi="Times New Roman" w:cs="Times New Roman"/>
          <w:sz w:val="28"/>
          <w:szCs w:val="28"/>
        </w:rPr>
        <w:t>л</w:t>
      </w:r>
      <w:r w:rsidRPr="0071280C">
        <w:rPr>
          <w:rFonts w:ascii="Times New Roman" w:hAnsi="Times New Roman" w:cs="Times New Roman"/>
          <w:sz w:val="28"/>
          <w:szCs w:val="28"/>
        </w:rPr>
        <w:t xml:space="preserve">тайского края от 21.11. 2022 № 17 (в редакции от 09.06.2023)» следующие изменения: </w:t>
      </w:r>
    </w:p>
    <w:p w:rsidR="0071280C" w:rsidRPr="0071280C" w:rsidRDefault="0071280C" w:rsidP="007128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280C" w:rsidRPr="0071280C" w:rsidRDefault="0071280C" w:rsidP="0071280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280C">
        <w:rPr>
          <w:rFonts w:ascii="Times New Roman" w:hAnsi="Times New Roman" w:cs="Times New Roman"/>
          <w:b/>
          <w:sz w:val="28"/>
          <w:szCs w:val="28"/>
        </w:rPr>
        <w:t xml:space="preserve">в пп. 4 п. 1.2. ст. </w:t>
      </w:r>
      <w:r w:rsidRPr="0071280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128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280C">
        <w:rPr>
          <w:rFonts w:ascii="Times New Roman" w:hAnsi="Times New Roman" w:cs="Times New Roman"/>
          <w:b/>
          <w:sz w:val="28"/>
          <w:szCs w:val="28"/>
          <w:lang w:eastAsia="zh-CN"/>
        </w:rPr>
        <w:t>Административного регламента:</w:t>
      </w:r>
    </w:p>
    <w:p w:rsidR="0071280C" w:rsidRPr="0071280C" w:rsidRDefault="0071280C" w:rsidP="0071280C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1280C" w:rsidRPr="0071280C" w:rsidRDefault="0071280C" w:rsidP="0071280C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1280C">
        <w:rPr>
          <w:rFonts w:ascii="Times New Roman" w:hAnsi="Times New Roman" w:cs="Times New Roman"/>
          <w:sz w:val="28"/>
          <w:szCs w:val="28"/>
        </w:rPr>
        <w:t xml:space="preserve">а) </w:t>
      </w:r>
      <w:r w:rsidRPr="0071280C">
        <w:rPr>
          <w:rFonts w:ascii="Times New Roman" w:hAnsi="Times New Roman" w:cs="Times New Roman"/>
          <w:sz w:val="28"/>
          <w:szCs w:val="28"/>
          <w:shd w:val="clear" w:color="auto" w:fill="FFFFFF"/>
        </w:rPr>
        <w:t>в абзаце первом после слов "для собственных нужд" дополнить сл</w:t>
      </w:r>
      <w:r w:rsidRPr="0071280C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71280C">
        <w:rPr>
          <w:rFonts w:ascii="Times New Roman" w:hAnsi="Times New Roman" w:cs="Times New Roman"/>
          <w:sz w:val="28"/>
          <w:szCs w:val="28"/>
          <w:shd w:val="clear" w:color="auto" w:fill="FFFFFF"/>
        </w:rPr>
        <w:t>вами "для индивидуального жилищного строительства, а также граждане, име</w:t>
      </w:r>
      <w:r w:rsidRPr="0071280C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Pr="0071280C">
        <w:rPr>
          <w:rFonts w:ascii="Times New Roman" w:hAnsi="Times New Roman" w:cs="Times New Roman"/>
          <w:sz w:val="28"/>
          <w:szCs w:val="28"/>
          <w:shd w:val="clear" w:color="auto" w:fill="FFFFFF"/>
        </w:rPr>
        <w:t>щие в собственности жилое помещение, постоянно проживающие на терр</w:t>
      </w:r>
      <w:r w:rsidRPr="0071280C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71280C">
        <w:rPr>
          <w:rFonts w:ascii="Times New Roman" w:hAnsi="Times New Roman" w:cs="Times New Roman"/>
          <w:sz w:val="28"/>
          <w:szCs w:val="28"/>
          <w:shd w:val="clear" w:color="auto" w:fill="FFFFFF"/>
        </w:rPr>
        <w:t>тории Алтайского края, осуществляют заготовку либо приобретение древ</w:t>
      </w:r>
      <w:r w:rsidRPr="0071280C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71280C">
        <w:rPr>
          <w:rFonts w:ascii="Times New Roman" w:hAnsi="Times New Roman" w:cs="Times New Roman"/>
          <w:sz w:val="28"/>
          <w:szCs w:val="28"/>
          <w:shd w:val="clear" w:color="auto" w:fill="FFFFFF"/>
        </w:rPr>
        <w:t>сины для собственных нужд для ремонта жилого дома, части жилого дома, иных жилых помещений, ремонта (возведения) хозяйственных постр</w:t>
      </w:r>
      <w:r w:rsidRPr="0071280C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71280C">
        <w:rPr>
          <w:rFonts w:ascii="Times New Roman" w:hAnsi="Times New Roman" w:cs="Times New Roman"/>
          <w:sz w:val="28"/>
          <w:szCs w:val="28"/>
          <w:shd w:val="clear" w:color="auto" w:fill="FFFFFF"/>
        </w:rPr>
        <w:t>ек";</w:t>
      </w:r>
    </w:p>
    <w:p w:rsidR="0071280C" w:rsidRPr="0071280C" w:rsidRDefault="0071280C" w:rsidP="0071280C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1280C" w:rsidRPr="0071280C" w:rsidRDefault="0071280C" w:rsidP="0071280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1280C">
        <w:rPr>
          <w:sz w:val="28"/>
          <w:szCs w:val="28"/>
          <w:shd w:val="clear" w:color="auto" w:fill="FFFFFF"/>
        </w:rPr>
        <w:t xml:space="preserve">б) </w:t>
      </w:r>
      <w:r w:rsidRPr="0071280C">
        <w:rPr>
          <w:sz w:val="28"/>
          <w:szCs w:val="28"/>
        </w:rPr>
        <w:t>пункт "а" изложить в следующей редакции:</w:t>
      </w:r>
    </w:p>
    <w:p w:rsidR="0071280C" w:rsidRPr="0071280C" w:rsidRDefault="0071280C" w:rsidP="0071280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1280C">
        <w:rPr>
          <w:sz w:val="28"/>
          <w:szCs w:val="28"/>
        </w:rPr>
        <w:t>"а) проходящих (проходивших) военную службу в Вооруженных Силах Российской Федерации по контракту, граждан, заключивших контракт (имевших иные правоотношения) с организациями, содействующими выпо</w:t>
      </w:r>
      <w:r w:rsidRPr="0071280C">
        <w:rPr>
          <w:sz w:val="28"/>
          <w:szCs w:val="28"/>
        </w:rPr>
        <w:t>л</w:t>
      </w:r>
      <w:r w:rsidRPr="0071280C">
        <w:rPr>
          <w:sz w:val="28"/>
          <w:szCs w:val="28"/>
        </w:rPr>
        <w:t>нению задач, возложенных на Вооруженные Силы Ро</w:t>
      </w:r>
      <w:r w:rsidRPr="0071280C">
        <w:rPr>
          <w:sz w:val="28"/>
          <w:szCs w:val="28"/>
        </w:rPr>
        <w:t>с</w:t>
      </w:r>
      <w:r w:rsidRPr="0071280C">
        <w:rPr>
          <w:sz w:val="28"/>
          <w:szCs w:val="28"/>
        </w:rPr>
        <w:t>сийской Федерации, граждан, находящихся на военной службе (службе) в войсках национальной гвардии Российской Федерации, в воинских формированиях и органах, ук</w:t>
      </w:r>
      <w:r w:rsidRPr="0071280C">
        <w:rPr>
          <w:sz w:val="28"/>
          <w:szCs w:val="28"/>
        </w:rPr>
        <w:t>а</w:t>
      </w:r>
      <w:r w:rsidRPr="0071280C">
        <w:rPr>
          <w:sz w:val="28"/>
          <w:szCs w:val="28"/>
        </w:rPr>
        <w:t xml:space="preserve">занных </w:t>
      </w:r>
      <w:r w:rsidRPr="0071280C">
        <w:rPr>
          <w:sz w:val="28"/>
          <w:szCs w:val="28"/>
        </w:rPr>
        <w:lastRenderedPageBreak/>
        <w:t>в </w:t>
      </w:r>
      <w:hyperlink r:id="rId9" w:anchor="65E0IS" w:history="1">
        <w:r w:rsidRPr="0071280C">
          <w:rPr>
            <w:rStyle w:val="a3"/>
            <w:color w:val="auto"/>
            <w:sz w:val="28"/>
            <w:szCs w:val="28"/>
            <w:u w:val="none"/>
          </w:rPr>
          <w:t>пункте 6 статьи 1 Федерального закона от 31 мая 1996 года N 61-ФЗ "Об обороне"</w:t>
        </w:r>
      </w:hyperlink>
      <w:r w:rsidRPr="0071280C">
        <w:rPr>
          <w:sz w:val="28"/>
          <w:szCs w:val="28"/>
        </w:rPr>
        <w:t>, граждан, призванных на военную службу в Вооруженные С</w:t>
      </w:r>
      <w:r w:rsidRPr="0071280C">
        <w:rPr>
          <w:sz w:val="28"/>
          <w:szCs w:val="28"/>
        </w:rPr>
        <w:t>и</w:t>
      </w:r>
      <w:r w:rsidRPr="0071280C">
        <w:rPr>
          <w:sz w:val="28"/>
          <w:szCs w:val="28"/>
        </w:rPr>
        <w:t>лы Российской Федерации по мобилизации, граждан, заключивших в соответс</w:t>
      </w:r>
      <w:r w:rsidRPr="0071280C">
        <w:rPr>
          <w:sz w:val="28"/>
          <w:szCs w:val="28"/>
        </w:rPr>
        <w:t>т</w:t>
      </w:r>
      <w:r w:rsidRPr="0071280C">
        <w:rPr>
          <w:sz w:val="28"/>
          <w:szCs w:val="28"/>
        </w:rPr>
        <w:t>вии с </w:t>
      </w:r>
      <w:hyperlink r:id="rId10" w:anchor="8PK0LT" w:history="1">
        <w:r w:rsidRPr="0071280C">
          <w:rPr>
            <w:rStyle w:val="a3"/>
            <w:color w:val="auto"/>
            <w:sz w:val="28"/>
            <w:szCs w:val="28"/>
            <w:u w:val="none"/>
          </w:rPr>
          <w:t>пунктами 3</w:t>
        </w:r>
      </w:hyperlink>
      <w:r w:rsidRPr="0071280C">
        <w:rPr>
          <w:sz w:val="28"/>
          <w:szCs w:val="28"/>
        </w:rPr>
        <w:t>,</w:t>
      </w:r>
      <w:r w:rsidR="000C7BB8">
        <w:rPr>
          <w:sz w:val="28"/>
          <w:szCs w:val="28"/>
        </w:rPr>
        <w:t xml:space="preserve"> </w:t>
      </w:r>
      <w:hyperlink r:id="rId11" w:anchor="8PO0LV" w:history="1">
        <w:r w:rsidRPr="0071280C">
          <w:rPr>
            <w:rStyle w:val="a3"/>
            <w:color w:val="auto"/>
            <w:sz w:val="28"/>
            <w:szCs w:val="28"/>
            <w:u w:val="none"/>
          </w:rPr>
          <w:t>5</w:t>
        </w:r>
      </w:hyperlink>
      <w:r w:rsidRPr="0071280C">
        <w:rPr>
          <w:sz w:val="28"/>
          <w:szCs w:val="28"/>
        </w:rPr>
        <w:t>,</w:t>
      </w:r>
      <w:r w:rsidR="000C7BB8">
        <w:rPr>
          <w:sz w:val="28"/>
          <w:szCs w:val="28"/>
        </w:rPr>
        <w:t xml:space="preserve"> </w:t>
      </w:r>
      <w:hyperlink r:id="rId12" w:anchor="8PS0M1" w:history="1">
        <w:r w:rsidRPr="0071280C">
          <w:rPr>
            <w:rStyle w:val="a3"/>
            <w:color w:val="auto"/>
            <w:sz w:val="28"/>
            <w:szCs w:val="28"/>
            <w:u w:val="none"/>
          </w:rPr>
          <w:t>7 статьи 38 Федерального закона от 28 марта 1998 года N 53-ФЗ "О воинской обязанности и военной службе"</w:t>
        </w:r>
      </w:hyperlink>
      <w:r w:rsidRPr="0071280C">
        <w:rPr>
          <w:sz w:val="28"/>
          <w:szCs w:val="28"/>
        </w:rPr>
        <w:t> контракт о пр</w:t>
      </w:r>
      <w:r w:rsidRPr="0071280C">
        <w:rPr>
          <w:sz w:val="28"/>
          <w:szCs w:val="28"/>
        </w:rPr>
        <w:t>о</w:t>
      </w:r>
      <w:r w:rsidRPr="0071280C">
        <w:rPr>
          <w:sz w:val="28"/>
          <w:szCs w:val="28"/>
        </w:rPr>
        <w:t>хождении военной службы, при условии их участия в специальной военной операции, граждан, непосредственно выполняющих (выполнявших) задачи по охране государственной границы Российской Федерации на участках, примыкающих районам проведения специальной военной операции на территориях Доне</w:t>
      </w:r>
      <w:r w:rsidRPr="0071280C">
        <w:rPr>
          <w:sz w:val="28"/>
          <w:szCs w:val="28"/>
        </w:rPr>
        <w:t>ц</w:t>
      </w:r>
      <w:r w:rsidRPr="0071280C">
        <w:rPr>
          <w:sz w:val="28"/>
          <w:szCs w:val="28"/>
        </w:rPr>
        <w:t>кой Народной Республики, Луганской Народной Республики и Украины (далее - военнослужащие), в том числе военнослужащих, уволе</w:t>
      </w:r>
      <w:r w:rsidRPr="0071280C">
        <w:rPr>
          <w:sz w:val="28"/>
          <w:szCs w:val="28"/>
        </w:rPr>
        <w:t>н</w:t>
      </w:r>
      <w:r w:rsidRPr="0071280C">
        <w:rPr>
          <w:sz w:val="28"/>
          <w:szCs w:val="28"/>
        </w:rPr>
        <w:t>ных с военной службы в связи с получением ранения (контузия, травма, увечье) или забол</w:t>
      </w:r>
      <w:r w:rsidRPr="0071280C">
        <w:rPr>
          <w:sz w:val="28"/>
          <w:szCs w:val="28"/>
        </w:rPr>
        <w:t>е</w:t>
      </w:r>
      <w:r w:rsidRPr="0071280C">
        <w:rPr>
          <w:sz w:val="28"/>
          <w:szCs w:val="28"/>
        </w:rPr>
        <w:t>вания при исполнении обязанностей военной службы в ходе проведения сп</w:t>
      </w:r>
      <w:r w:rsidRPr="0071280C">
        <w:rPr>
          <w:sz w:val="28"/>
          <w:szCs w:val="28"/>
        </w:rPr>
        <w:t>е</w:t>
      </w:r>
      <w:r w:rsidRPr="0071280C">
        <w:rPr>
          <w:sz w:val="28"/>
          <w:szCs w:val="28"/>
        </w:rPr>
        <w:t>циальной военной операции;";</w:t>
      </w:r>
    </w:p>
    <w:p w:rsidR="0071280C" w:rsidRPr="0071280C" w:rsidRDefault="0071280C" w:rsidP="0071280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71280C" w:rsidRPr="0071280C" w:rsidRDefault="0071280C" w:rsidP="0071280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71280C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2) </w:t>
      </w:r>
      <w:r w:rsidRPr="0071280C">
        <w:rPr>
          <w:rFonts w:ascii="Times New Roman" w:hAnsi="Times New Roman" w:cs="Times New Roman"/>
          <w:b/>
          <w:sz w:val="28"/>
          <w:szCs w:val="28"/>
        </w:rPr>
        <w:t>в</w:t>
      </w:r>
      <w:r w:rsidRPr="0071280C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п. 2.7.1.2 </w:t>
      </w:r>
      <w:r w:rsidRPr="0071280C">
        <w:rPr>
          <w:rFonts w:ascii="Times New Roman" w:hAnsi="Times New Roman" w:cs="Times New Roman"/>
          <w:b/>
          <w:sz w:val="28"/>
          <w:szCs w:val="28"/>
        </w:rPr>
        <w:t xml:space="preserve">ст. </w:t>
      </w:r>
      <w:r w:rsidRPr="0071280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7128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280C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Административного регламента: </w:t>
      </w:r>
    </w:p>
    <w:p w:rsidR="0071280C" w:rsidRPr="0071280C" w:rsidRDefault="0071280C" w:rsidP="0071280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eastAsia="zh-CN"/>
        </w:rPr>
      </w:pPr>
    </w:p>
    <w:p w:rsidR="0071280C" w:rsidRPr="0071280C" w:rsidRDefault="0071280C" w:rsidP="0071280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1280C">
        <w:rPr>
          <w:sz w:val="28"/>
          <w:szCs w:val="28"/>
          <w:lang w:eastAsia="zh-CN"/>
        </w:rPr>
        <w:t xml:space="preserve">а) </w:t>
      </w:r>
      <w:r w:rsidRPr="0071280C">
        <w:rPr>
          <w:sz w:val="28"/>
          <w:szCs w:val="28"/>
        </w:rPr>
        <w:t>подпункт "и" изложить в следующей реда</w:t>
      </w:r>
      <w:r w:rsidRPr="0071280C">
        <w:rPr>
          <w:sz w:val="28"/>
          <w:szCs w:val="28"/>
        </w:rPr>
        <w:t>к</w:t>
      </w:r>
      <w:r w:rsidRPr="0071280C">
        <w:rPr>
          <w:sz w:val="28"/>
          <w:szCs w:val="28"/>
        </w:rPr>
        <w:t>ции:</w:t>
      </w:r>
    </w:p>
    <w:p w:rsidR="0071280C" w:rsidRPr="0071280C" w:rsidRDefault="0071280C" w:rsidP="0071280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1280C">
        <w:rPr>
          <w:sz w:val="28"/>
          <w:szCs w:val="28"/>
        </w:rPr>
        <w:t>"и) копии документов, подтверждающих факт участия военнослужащ</w:t>
      </w:r>
      <w:r w:rsidRPr="0071280C">
        <w:rPr>
          <w:sz w:val="28"/>
          <w:szCs w:val="28"/>
        </w:rPr>
        <w:t>е</w:t>
      </w:r>
      <w:r w:rsidRPr="0071280C">
        <w:rPr>
          <w:sz w:val="28"/>
          <w:szCs w:val="28"/>
        </w:rPr>
        <w:t>го в специальной военной операции (</w:t>
      </w:r>
      <w:r w:rsidRPr="0071280C">
        <w:rPr>
          <w:sz w:val="28"/>
          <w:szCs w:val="28"/>
          <w:lang w:eastAsia="zh-CN"/>
        </w:rPr>
        <w:t>для категории граждан, указанной в пп. 4 п. 1.2. настоящего Административного регламента</w:t>
      </w:r>
      <w:r w:rsidRPr="0071280C">
        <w:rPr>
          <w:sz w:val="28"/>
          <w:szCs w:val="28"/>
        </w:rPr>
        <w:t>);";</w:t>
      </w:r>
    </w:p>
    <w:p w:rsidR="0071280C" w:rsidRPr="0071280C" w:rsidRDefault="0071280C" w:rsidP="0071280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71280C" w:rsidRPr="0071280C" w:rsidRDefault="0071280C" w:rsidP="0071280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1280C">
        <w:rPr>
          <w:rFonts w:ascii="Times New Roman" w:hAnsi="Times New Roman" w:cs="Times New Roman"/>
          <w:sz w:val="28"/>
          <w:szCs w:val="28"/>
          <w:lang w:eastAsia="zh-CN"/>
        </w:rPr>
        <w:t xml:space="preserve">б) </w:t>
      </w:r>
      <w:r w:rsidRPr="0071280C">
        <w:rPr>
          <w:rFonts w:ascii="Times New Roman" w:hAnsi="Times New Roman" w:cs="Times New Roman"/>
          <w:sz w:val="28"/>
          <w:szCs w:val="28"/>
          <w:shd w:val="clear" w:color="auto" w:fill="FFFFFF"/>
        </w:rPr>
        <w:t>в подпункте "к" слова "</w:t>
      </w:r>
      <w:r w:rsidRPr="0071280C">
        <w:rPr>
          <w:rFonts w:ascii="Times New Roman" w:hAnsi="Times New Roman" w:cs="Times New Roman"/>
          <w:sz w:val="28"/>
          <w:szCs w:val="28"/>
          <w:lang w:eastAsia="zh-CN"/>
        </w:rPr>
        <w:t xml:space="preserve"> граждан, указанных в подпункте "а" пп. 4) п. 1.2. настоящего Административного регламента (для категории граждан, указа</w:t>
      </w:r>
      <w:r w:rsidRPr="0071280C">
        <w:rPr>
          <w:rFonts w:ascii="Times New Roman" w:hAnsi="Times New Roman" w:cs="Times New Roman"/>
          <w:sz w:val="28"/>
          <w:szCs w:val="28"/>
          <w:lang w:eastAsia="zh-CN"/>
        </w:rPr>
        <w:t>н</w:t>
      </w:r>
      <w:r w:rsidRPr="0071280C">
        <w:rPr>
          <w:rFonts w:ascii="Times New Roman" w:hAnsi="Times New Roman" w:cs="Times New Roman"/>
          <w:sz w:val="28"/>
          <w:szCs w:val="28"/>
          <w:lang w:eastAsia="zh-CN"/>
        </w:rPr>
        <w:t>ной в подпункте "б" пп. 4) п. 1.2. настоящего Административного регламента)</w:t>
      </w:r>
      <w:r w:rsidRPr="0071280C">
        <w:rPr>
          <w:rFonts w:ascii="Times New Roman" w:hAnsi="Times New Roman" w:cs="Times New Roman"/>
          <w:sz w:val="28"/>
          <w:szCs w:val="28"/>
          <w:shd w:val="clear" w:color="auto" w:fill="FFFFFF"/>
        </w:rPr>
        <w:t>" зам</w:t>
      </w:r>
      <w:r w:rsidRPr="0071280C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71280C">
        <w:rPr>
          <w:rFonts w:ascii="Times New Roman" w:hAnsi="Times New Roman" w:cs="Times New Roman"/>
          <w:sz w:val="28"/>
          <w:szCs w:val="28"/>
          <w:shd w:val="clear" w:color="auto" w:fill="FFFFFF"/>
        </w:rPr>
        <w:t>нить словами "военнослужащих";</w:t>
      </w:r>
    </w:p>
    <w:p w:rsidR="0071280C" w:rsidRPr="0071280C" w:rsidRDefault="0071280C" w:rsidP="0071280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71280C" w:rsidRPr="0071280C" w:rsidRDefault="0071280C" w:rsidP="0071280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71280C">
        <w:rPr>
          <w:rFonts w:ascii="Times New Roman" w:hAnsi="Times New Roman" w:cs="Times New Roman"/>
          <w:sz w:val="28"/>
          <w:szCs w:val="28"/>
          <w:lang w:eastAsia="zh-CN"/>
        </w:rPr>
        <w:t>2. Обнародовать настоящее постановление в соответствии с Уставом муниципального образования сельское поселение Новобурановский сельс</w:t>
      </w:r>
      <w:r w:rsidRPr="0071280C">
        <w:rPr>
          <w:rFonts w:ascii="Times New Roman" w:hAnsi="Times New Roman" w:cs="Times New Roman"/>
          <w:sz w:val="28"/>
          <w:szCs w:val="28"/>
          <w:lang w:eastAsia="zh-CN"/>
        </w:rPr>
        <w:t>о</w:t>
      </w:r>
      <w:r w:rsidRPr="0071280C">
        <w:rPr>
          <w:rFonts w:ascii="Times New Roman" w:hAnsi="Times New Roman" w:cs="Times New Roman"/>
          <w:sz w:val="28"/>
          <w:szCs w:val="28"/>
          <w:lang w:eastAsia="zh-CN"/>
        </w:rPr>
        <w:t>вет.</w:t>
      </w:r>
    </w:p>
    <w:p w:rsidR="0071280C" w:rsidRPr="0071280C" w:rsidRDefault="0071280C" w:rsidP="0071280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71280C" w:rsidRPr="0071280C" w:rsidRDefault="0071280C" w:rsidP="0071280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71280C">
        <w:rPr>
          <w:rFonts w:ascii="Times New Roman" w:hAnsi="Times New Roman" w:cs="Times New Roman"/>
          <w:sz w:val="28"/>
          <w:szCs w:val="28"/>
          <w:lang w:eastAsia="zh-CN"/>
        </w:rPr>
        <w:t>3. Контроль за исполнением настоящего постановления оставляю за собой.</w:t>
      </w:r>
    </w:p>
    <w:p w:rsidR="0071280C" w:rsidRPr="0071280C" w:rsidRDefault="0071280C" w:rsidP="0071280C">
      <w:pPr>
        <w:tabs>
          <w:tab w:val="left" w:pos="72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71280C" w:rsidRPr="0071280C" w:rsidRDefault="0071280C" w:rsidP="0071280C">
      <w:pPr>
        <w:keepNext/>
        <w:tabs>
          <w:tab w:val="left" w:pos="790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zh-CN"/>
        </w:rPr>
      </w:pPr>
    </w:p>
    <w:p w:rsidR="0071280C" w:rsidRPr="0071280C" w:rsidRDefault="0071280C" w:rsidP="0071280C">
      <w:pPr>
        <w:keepNext/>
        <w:tabs>
          <w:tab w:val="left" w:pos="790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zh-CN"/>
        </w:rPr>
      </w:pPr>
      <w:r w:rsidRPr="0071280C">
        <w:rPr>
          <w:rFonts w:ascii="Times New Roman" w:hAnsi="Times New Roman" w:cs="Times New Roman"/>
          <w:sz w:val="28"/>
          <w:szCs w:val="28"/>
          <w:lang w:eastAsia="zh-CN"/>
        </w:rPr>
        <w:t>Глава сельсовета                                                                            В.Н. Зацеп</w:t>
      </w:r>
      <w:r w:rsidRPr="0071280C">
        <w:rPr>
          <w:rFonts w:ascii="Times New Roman" w:hAnsi="Times New Roman" w:cs="Times New Roman"/>
          <w:sz w:val="28"/>
          <w:szCs w:val="28"/>
          <w:lang w:eastAsia="zh-CN"/>
        </w:rPr>
        <w:t>и</w:t>
      </w:r>
      <w:r w:rsidRPr="0071280C">
        <w:rPr>
          <w:rFonts w:ascii="Times New Roman" w:hAnsi="Times New Roman" w:cs="Times New Roman"/>
          <w:sz w:val="28"/>
          <w:szCs w:val="28"/>
          <w:lang w:eastAsia="zh-CN"/>
        </w:rPr>
        <w:t>на</w:t>
      </w:r>
    </w:p>
    <w:p w:rsidR="0071280C" w:rsidRPr="0071280C" w:rsidRDefault="0071280C" w:rsidP="007128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68DB" w:rsidRDefault="004768DB" w:rsidP="0071280C">
      <w:pPr>
        <w:spacing w:after="0" w:line="240" w:lineRule="auto"/>
        <w:jc w:val="center"/>
      </w:pPr>
    </w:p>
    <w:sectPr w:rsidR="004768DB" w:rsidSect="00485916">
      <w:pgSz w:w="11906" w:h="16838"/>
      <w:pgMar w:top="426" w:right="850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3FE7" w:rsidRDefault="007D3FE7" w:rsidP="00066A94">
      <w:pPr>
        <w:spacing w:after="0" w:line="240" w:lineRule="auto"/>
      </w:pPr>
      <w:r>
        <w:separator/>
      </w:r>
    </w:p>
  </w:endnote>
  <w:endnote w:type="continuationSeparator" w:id="1">
    <w:p w:rsidR="007D3FE7" w:rsidRDefault="007D3FE7" w:rsidP="00066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3FE7" w:rsidRDefault="007D3FE7" w:rsidP="00066A94">
      <w:pPr>
        <w:spacing w:after="0" w:line="240" w:lineRule="auto"/>
      </w:pPr>
      <w:r>
        <w:separator/>
      </w:r>
    </w:p>
  </w:footnote>
  <w:footnote w:type="continuationSeparator" w:id="1">
    <w:p w:rsidR="007D3FE7" w:rsidRDefault="007D3FE7" w:rsidP="00066A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75F94"/>
    <w:multiLevelType w:val="hybridMultilevel"/>
    <w:tmpl w:val="4D169F40"/>
    <w:lvl w:ilvl="0" w:tplc="18BC5A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482878"/>
    <w:multiLevelType w:val="hybridMultilevel"/>
    <w:tmpl w:val="43822DF6"/>
    <w:lvl w:ilvl="0" w:tplc="7EF045FA">
      <w:start w:val="1"/>
      <w:numFmt w:val="decimal"/>
      <w:lvlText w:val="%1)"/>
      <w:lvlJc w:val="left"/>
      <w:pPr>
        <w:ind w:left="717" w:hanging="360"/>
      </w:pPr>
      <w:rPr>
        <w:rFonts w:ascii="Times New Roman" w:hAnsi="Times New Roman" w:cs="Times New Roman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>
    <w:nsid w:val="3FC816C9"/>
    <w:multiLevelType w:val="hybridMultilevel"/>
    <w:tmpl w:val="E7425502"/>
    <w:lvl w:ilvl="0" w:tplc="30849BA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78A515AD"/>
    <w:multiLevelType w:val="hybridMultilevel"/>
    <w:tmpl w:val="3A16E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68DB"/>
    <w:rsid w:val="000021F4"/>
    <w:rsid w:val="0002311D"/>
    <w:rsid w:val="00066A94"/>
    <w:rsid w:val="000C7BB8"/>
    <w:rsid w:val="000D1D26"/>
    <w:rsid w:val="000D3813"/>
    <w:rsid w:val="00130DD0"/>
    <w:rsid w:val="00190C65"/>
    <w:rsid w:val="00246EFC"/>
    <w:rsid w:val="002D3AEE"/>
    <w:rsid w:val="00401688"/>
    <w:rsid w:val="004768DB"/>
    <w:rsid w:val="00485916"/>
    <w:rsid w:val="00492145"/>
    <w:rsid w:val="004F671F"/>
    <w:rsid w:val="0058048E"/>
    <w:rsid w:val="0071280C"/>
    <w:rsid w:val="00715878"/>
    <w:rsid w:val="007301BE"/>
    <w:rsid w:val="00783277"/>
    <w:rsid w:val="007D3FE7"/>
    <w:rsid w:val="007F2B0D"/>
    <w:rsid w:val="0082241D"/>
    <w:rsid w:val="00825FCE"/>
    <w:rsid w:val="00850F17"/>
    <w:rsid w:val="00852012"/>
    <w:rsid w:val="00881DB8"/>
    <w:rsid w:val="0090007F"/>
    <w:rsid w:val="00903DFF"/>
    <w:rsid w:val="009225FB"/>
    <w:rsid w:val="009533E8"/>
    <w:rsid w:val="00975D99"/>
    <w:rsid w:val="009C668D"/>
    <w:rsid w:val="009E1AE9"/>
    <w:rsid w:val="00A65F86"/>
    <w:rsid w:val="00A77A2D"/>
    <w:rsid w:val="00B009C6"/>
    <w:rsid w:val="00B95126"/>
    <w:rsid w:val="00B95B53"/>
    <w:rsid w:val="00C13735"/>
    <w:rsid w:val="00C842B7"/>
    <w:rsid w:val="00D83B1B"/>
    <w:rsid w:val="00F157C0"/>
    <w:rsid w:val="00F56232"/>
    <w:rsid w:val="00FD2CF1"/>
    <w:rsid w:val="00FF7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A2D"/>
  </w:style>
  <w:style w:type="paragraph" w:styleId="2">
    <w:name w:val="heading 2"/>
    <w:basedOn w:val="a"/>
    <w:next w:val="a"/>
    <w:link w:val="20"/>
    <w:unhideWhenUsed/>
    <w:qFormat/>
    <w:rsid w:val="00FF7A38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768DB"/>
    <w:rPr>
      <w:color w:val="0563C1"/>
      <w:u w:val="single"/>
    </w:rPr>
  </w:style>
  <w:style w:type="character" w:styleId="a4">
    <w:name w:val="Strong"/>
    <w:uiPriority w:val="22"/>
    <w:qFormat/>
    <w:rsid w:val="004768DB"/>
    <w:rPr>
      <w:b/>
      <w:bCs/>
    </w:rPr>
  </w:style>
  <w:style w:type="paragraph" w:styleId="a5">
    <w:name w:val="Normal (Web)"/>
    <w:aliases w:val="Знак Знак1,Знак Знак Знак Знак,Знак Знак Знак Знак Знак Знак Знак Знак,Знак Знак Знак1,Знак Знак Знак Знак Знак Знак Знак Знак Знак Знак,Обычный (веб)1 Знак Знак Знак"/>
    <w:basedOn w:val="a"/>
    <w:uiPriority w:val="99"/>
    <w:unhideWhenUsed/>
    <w:qFormat/>
    <w:rsid w:val="004768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llowedHyperlink"/>
    <w:basedOn w:val="a0"/>
    <w:uiPriority w:val="99"/>
    <w:semiHidden/>
    <w:unhideWhenUsed/>
    <w:rsid w:val="004F671F"/>
    <w:rPr>
      <w:color w:val="800080" w:themeColor="followedHyperlink"/>
      <w:u w:val="single"/>
    </w:rPr>
  </w:style>
  <w:style w:type="paragraph" w:customStyle="1" w:styleId="1">
    <w:name w:val="Обычный1"/>
    <w:rsid w:val="004F671F"/>
    <w:pPr>
      <w:spacing w:after="0" w:line="240" w:lineRule="auto"/>
    </w:pPr>
    <w:rPr>
      <w:rFonts w:ascii="Times New Roman" w:eastAsia="Batang" w:hAnsi="Times New Roman" w:cs="Times New Roman"/>
      <w:noProof/>
      <w:color w:val="000000"/>
      <w:sz w:val="20"/>
      <w:szCs w:val="20"/>
    </w:rPr>
  </w:style>
  <w:style w:type="paragraph" w:customStyle="1" w:styleId="21">
    <w:name w:val="Основной текст 21"/>
    <w:autoRedefine/>
    <w:rsid w:val="004F671F"/>
    <w:pPr>
      <w:spacing w:after="0" w:line="240" w:lineRule="auto"/>
      <w:jc w:val="both"/>
    </w:pPr>
    <w:rPr>
      <w:rFonts w:ascii="Times New Roman" w:eastAsia="Batang" w:hAnsi="Times New Roman" w:cs="Times New Roman"/>
      <w:noProof/>
      <w:color w:val="000000"/>
      <w:sz w:val="24"/>
      <w:szCs w:val="24"/>
    </w:rPr>
  </w:style>
  <w:style w:type="character" w:customStyle="1" w:styleId="hyperlink">
    <w:name w:val="hyperlink"/>
    <w:basedOn w:val="a0"/>
    <w:rsid w:val="00492145"/>
  </w:style>
  <w:style w:type="paragraph" w:customStyle="1" w:styleId="ConsPlusNormal">
    <w:name w:val="ConsPlusNormal"/>
    <w:rsid w:val="00485916"/>
    <w:pPr>
      <w:widowControl w:val="0"/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styleId="a7">
    <w:name w:val="footnote text"/>
    <w:basedOn w:val="a"/>
    <w:link w:val="a8"/>
    <w:uiPriority w:val="99"/>
    <w:rsid w:val="00066A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066A94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uiPriority w:val="99"/>
    <w:rsid w:val="00066A94"/>
    <w:rPr>
      <w:vertAlign w:val="superscript"/>
    </w:rPr>
  </w:style>
  <w:style w:type="character" w:customStyle="1" w:styleId="20">
    <w:name w:val="Заголовок 2 Знак"/>
    <w:basedOn w:val="a0"/>
    <w:link w:val="2"/>
    <w:rsid w:val="00FF7A3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formattext">
    <w:name w:val="formattext"/>
    <w:basedOn w:val="a"/>
    <w:rsid w:val="00FF7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819015508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cs.cntd.ru/document/90170475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90170475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cs.cntd.ru/document/90170475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2034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BFB54-0896-43DB-97B0-39E652462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Сельсовет</cp:lastModifiedBy>
  <cp:revision>3</cp:revision>
  <cp:lastPrinted>2024-06-06T08:13:00Z</cp:lastPrinted>
  <dcterms:created xsi:type="dcterms:W3CDTF">2024-12-13T05:18:00Z</dcterms:created>
  <dcterms:modified xsi:type="dcterms:W3CDTF">2024-12-13T05:25:00Z</dcterms:modified>
</cp:coreProperties>
</file>