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51" w:rsidRPr="005761A0" w:rsidRDefault="00D03051" w:rsidP="00D03051">
      <w:pPr>
        <w:jc w:val="center"/>
        <w:rPr>
          <w:szCs w:val="28"/>
        </w:rPr>
      </w:pPr>
      <w:r w:rsidRPr="005761A0">
        <w:rPr>
          <w:szCs w:val="28"/>
        </w:rPr>
        <w:t>АДМИНИСТРАЦИЯ НОВОБУРАНОВСКОГО СЕЛЬСОВЕТА                              УСТЬ-КАЛМАНСКОГО РАЙОНА                                                               АЛТАЙСКОГО КРАЯ</w:t>
      </w:r>
    </w:p>
    <w:p w:rsidR="00D03051" w:rsidRPr="005761A0" w:rsidRDefault="00D03051" w:rsidP="00D03051">
      <w:pPr>
        <w:rPr>
          <w:szCs w:val="28"/>
        </w:rPr>
      </w:pPr>
    </w:p>
    <w:p w:rsidR="00D03051" w:rsidRPr="005761A0" w:rsidRDefault="00D03051" w:rsidP="00D03051">
      <w:pPr>
        <w:jc w:val="center"/>
        <w:outlineLvl w:val="0"/>
        <w:rPr>
          <w:rFonts w:ascii="Arial" w:hAnsi="Arial" w:cs="Arial"/>
          <w:spacing w:val="20"/>
          <w:szCs w:val="28"/>
        </w:rPr>
      </w:pPr>
      <w:r w:rsidRPr="005761A0">
        <w:rPr>
          <w:rFonts w:ascii="Arial" w:hAnsi="Arial" w:cs="Arial"/>
          <w:spacing w:val="20"/>
          <w:szCs w:val="28"/>
        </w:rPr>
        <w:t>ПОСТАНОВЛЕНИЕ</w:t>
      </w:r>
    </w:p>
    <w:p w:rsidR="00D03051" w:rsidRPr="005761A0" w:rsidRDefault="00D03051" w:rsidP="00D03051">
      <w:pPr>
        <w:jc w:val="center"/>
        <w:rPr>
          <w:szCs w:val="28"/>
        </w:rPr>
      </w:pPr>
      <w:r w:rsidRPr="005761A0">
        <w:rPr>
          <w:szCs w:val="28"/>
        </w:rPr>
        <w:t xml:space="preserve">        </w:t>
      </w:r>
    </w:p>
    <w:p w:rsidR="00D03051" w:rsidRPr="005761A0" w:rsidRDefault="00D03051" w:rsidP="00D03051">
      <w:pPr>
        <w:rPr>
          <w:szCs w:val="28"/>
        </w:rPr>
      </w:pPr>
      <w:r w:rsidRPr="005761A0">
        <w:rPr>
          <w:szCs w:val="28"/>
        </w:rPr>
        <w:t>«1</w:t>
      </w:r>
      <w:r>
        <w:rPr>
          <w:szCs w:val="28"/>
        </w:rPr>
        <w:t>4</w:t>
      </w:r>
      <w:r w:rsidRPr="005761A0">
        <w:rPr>
          <w:szCs w:val="28"/>
        </w:rPr>
        <w:t>» декабря 2022 г.                                                                                        № 2</w:t>
      </w:r>
      <w:r>
        <w:rPr>
          <w:szCs w:val="28"/>
        </w:rPr>
        <w:t>1</w:t>
      </w:r>
    </w:p>
    <w:p w:rsidR="00D03051" w:rsidRPr="005761A0" w:rsidRDefault="00D03051" w:rsidP="00D03051">
      <w:pPr>
        <w:jc w:val="center"/>
        <w:rPr>
          <w:szCs w:val="28"/>
        </w:rPr>
      </w:pPr>
      <w:r w:rsidRPr="005761A0">
        <w:rPr>
          <w:szCs w:val="28"/>
        </w:rPr>
        <w:t>с. Новобураново</w:t>
      </w:r>
    </w:p>
    <w:p w:rsidR="00D03051" w:rsidRPr="005761A0" w:rsidRDefault="00D03051" w:rsidP="00D03051">
      <w:pPr>
        <w:jc w:val="center"/>
        <w:rPr>
          <w:szCs w:val="28"/>
        </w:rPr>
      </w:pPr>
    </w:p>
    <w:p w:rsidR="00D03051" w:rsidRPr="005761A0" w:rsidRDefault="00D03051" w:rsidP="00D03051"/>
    <w:p w:rsidR="00F054D0" w:rsidRDefault="00F054D0" w:rsidP="00F054D0">
      <w:pPr>
        <w:jc w:val="center"/>
        <w:rPr>
          <w:szCs w:val="28"/>
        </w:rPr>
      </w:pPr>
      <w:r w:rsidRPr="00F054D0">
        <w:rPr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F054D0" w:rsidRDefault="00F054D0" w:rsidP="00F054D0">
      <w:pPr>
        <w:jc w:val="center"/>
        <w:rPr>
          <w:szCs w:val="28"/>
        </w:rPr>
      </w:pPr>
    </w:p>
    <w:p w:rsidR="009073D6" w:rsidRPr="009073D6" w:rsidRDefault="00F054D0" w:rsidP="009073D6">
      <w:pPr>
        <w:jc w:val="both"/>
        <w:rPr>
          <w:szCs w:val="28"/>
        </w:rPr>
      </w:pPr>
      <w:r w:rsidRPr="00F054D0">
        <w:rPr>
          <w:szCs w:val="28"/>
        </w:rPr>
        <w:t>В целях доступного и качественного исполнения муниципальной услуги в соответствии с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9073D6" w:rsidRPr="009073D6">
        <w:rPr>
          <w:szCs w:val="28"/>
        </w:rPr>
        <w:t>закон</w:t>
      </w:r>
      <w:r w:rsidR="009073D6">
        <w:rPr>
          <w:szCs w:val="28"/>
        </w:rPr>
        <w:t>ом А</w:t>
      </w:r>
      <w:r w:rsidR="009073D6" w:rsidRPr="009073D6">
        <w:rPr>
          <w:szCs w:val="28"/>
        </w:rPr>
        <w:t>лтайского края</w:t>
      </w:r>
      <w:r w:rsidR="009073D6">
        <w:rPr>
          <w:szCs w:val="28"/>
        </w:rPr>
        <w:t xml:space="preserve"> </w:t>
      </w:r>
      <w:r w:rsidR="009073D6" w:rsidRPr="009073D6">
        <w:rPr>
          <w:szCs w:val="28"/>
        </w:rPr>
        <w:t>от 5 мая 2021 года N 39-ЗС</w:t>
      </w:r>
      <w:r w:rsidR="009073D6">
        <w:rPr>
          <w:szCs w:val="28"/>
        </w:rPr>
        <w:t xml:space="preserve"> «</w:t>
      </w:r>
      <w:r w:rsidR="009073D6" w:rsidRPr="009073D6">
        <w:rPr>
          <w:szCs w:val="28"/>
        </w:rPr>
        <w:t>О внесении изменений в закон Алтайского края "Об охране зеленых насаждений городских и сельских нас</w:t>
      </w:r>
      <w:r w:rsidR="009073D6">
        <w:rPr>
          <w:szCs w:val="28"/>
        </w:rPr>
        <w:t>еленных пунктов Алтайского края»</w:t>
      </w:r>
      <w:r w:rsidR="009073D6" w:rsidRPr="009073D6">
        <w:t xml:space="preserve"> </w:t>
      </w:r>
      <w:r w:rsidR="009073D6" w:rsidRPr="009073D6">
        <w:rPr>
          <w:szCs w:val="28"/>
        </w:rPr>
        <w:t xml:space="preserve">и на основании Устава муниципального образования </w:t>
      </w:r>
      <w:proofErr w:type="spellStart"/>
      <w:r w:rsidR="009073D6" w:rsidRPr="009073D6">
        <w:rPr>
          <w:szCs w:val="28"/>
        </w:rPr>
        <w:t>Новобурановский</w:t>
      </w:r>
      <w:proofErr w:type="spellEnd"/>
      <w:r w:rsidR="009073D6" w:rsidRPr="009073D6">
        <w:rPr>
          <w:szCs w:val="28"/>
        </w:rPr>
        <w:t xml:space="preserve"> сельсовет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ПОСТАНОВЛЯЮ: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1.</w:t>
      </w:r>
      <w:r w:rsidRPr="009073D6">
        <w:rPr>
          <w:szCs w:val="28"/>
        </w:rPr>
        <w:tab/>
        <w:t xml:space="preserve">Утвердить Административный регламент по предоставлению муниципальной услуги «Выдача разрешений на право вырубки зеленых насаждений», согласно приложению. 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2.</w:t>
      </w:r>
      <w:r w:rsidRPr="009073D6">
        <w:rPr>
          <w:szCs w:val="28"/>
        </w:rPr>
        <w:tab/>
        <w:t>Признать утратившими силу постановление Администрации Новобурановского сельсовета от 04.</w:t>
      </w:r>
      <w:r>
        <w:rPr>
          <w:szCs w:val="28"/>
        </w:rPr>
        <w:t>10</w:t>
      </w:r>
      <w:r w:rsidRPr="009073D6">
        <w:rPr>
          <w:szCs w:val="28"/>
        </w:rPr>
        <w:t xml:space="preserve">.2022 № </w:t>
      </w:r>
      <w:r>
        <w:rPr>
          <w:szCs w:val="28"/>
        </w:rPr>
        <w:t>31</w:t>
      </w:r>
      <w:r w:rsidRPr="009073D6">
        <w:rPr>
          <w:szCs w:val="28"/>
        </w:rPr>
        <w:t xml:space="preserve"> «Об утверждении административного регламента «Предоставление порубочного билета и (или) разрешения на пересадку деревьев и кустарников»», постановление Администрации Новобурановского сельсовета от 29.11.2021 № 1</w:t>
      </w:r>
      <w:r>
        <w:rPr>
          <w:szCs w:val="28"/>
        </w:rPr>
        <w:t>8</w:t>
      </w:r>
      <w:r w:rsidRPr="009073D6">
        <w:rPr>
          <w:szCs w:val="28"/>
        </w:rPr>
        <w:t xml:space="preserve"> «О внесении изменений в постановление</w:t>
      </w:r>
      <w:r>
        <w:rPr>
          <w:szCs w:val="28"/>
        </w:rPr>
        <w:t xml:space="preserve"> </w:t>
      </w:r>
      <w:r w:rsidRPr="009073D6">
        <w:rPr>
          <w:szCs w:val="28"/>
        </w:rPr>
        <w:t xml:space="preserve">администрации </w:t>
      </w:r>
      <w:bookmarkStart w:id="0" w:name="_GoBack"/>
      <w:r w:rsidRPr="009073D6">
        <w:rPr>
          <w:szCs w:val="28"/>
        </w:rPr>
        <w:t>Новобуранов</w:t>
      </w:r>
      <w:bookmarkEnd w:id="0"/>
      <w:r w:rsidRPr="009073D6">
        <w:rPr>
          <w:szCs w:val="28"/>
        </w:rPr>
        <w:t>ского сельсовета</w:t>
      </w:r>
      <w:r>
        <w:rPr>
          <w:szCs w:val="28"/>
        </w:rPr>
        <w:t xml:space="preserve"> </w:t>
      </w:r>
      <w:r w:rsidRPr="009073D6">
        <w:rPr>
          <w:szCs w:val="28"/>
        </w:rPr>
        <w:t>от 04.10.2019 г № 31 «Об утверждении</w:t>
      </w:r>
      <w:r>
        <w:rPr>
          <w:szCs w:val="28"/>
        </w:rPr>
        <w:t xml:space="preserve"> </w:t>
      </w:r>
      <w:r w:rsidRPr="009073D6">
        <w:rPr>
          <w:szCs w:val="28"/>
        </w:rPr>
        <w:t>административного регламента «Предоставление порубочного билета и (или) разрешения на пересадку деревьев и кустарников».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3.</w:t>
      </w:r>
      <w:r w:rsidRPr="009073D6">
        <w:rPr>
          <w:szCs w:val="28"/>
        </w:rPr>
        <w:tab/>
        <w:t xml:space="preserve">Обнародовать настоящее постановление в соответствии с Уставом муниципального образования </w:t>
      </w:r>
      <w:proofErr w:type="spellStart"/>
      <w:r w:rsidRPr="009073D6">
        <w:rPr>
          <w:szCs w:val="28"/>
        </w:rPr>
        <w:t>Новобурановский</w:t>
      </w:r>
      <w:proofErr w:type="spellEnd"/>
      <w:r w:rsidRPr="009073D6">
        <w:rPr>
          <w:szCs w:val="28"/>
        </w:rPr>
        <w:t xml:space="preserve"> сельсовет.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4.</w:t>
      </w:r>
      <w:r w:rsidRPr="009073D6">
        <w:rPr>
          <w:szCs w:val="28"/>
        </w:rPr>
        <w:tab/>
        <w:t>Постановление вступает в силу после официального обнародования.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5.</w:t>
      </w:r>
      <w:r w:rsidRPr="009073D6">
        <w:rPr>
          <w:szCs w:val="28"/>
        </w:rPr>
        <w:tab/>
        <w:t>Контроль исполнения настоящего постановления оставляю за собой.</w:t>
      </w:r>
    </w:p>
    <w:p w:rsidR="009073D6" w:rsidRPr="009073D6" w:rsidRDefault="009073D6" w:rsidP="009073D6">
      <w:pPr>
        <w:jc w:val="both"/>
        <w:rPr>
          <w:szCs w:val="28"/>
        </w:rPr>
      </w:pPr>
    </w:p>
    <w:p w:rsidR="009073D6" w:rsidRPr="009073D6" w:rsidRDefault="009073D6" w:rsidP="009073D6">
      <w:pPr>
        <w:jc w:val="both"/>
        <w:rPr>
          <w:szCs w:val="28"/>
        </w:rPr>
      </w:pPr>
    </w:p>
    <w:p w:rsidR="002D4AB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Глава сельсовета</w:t>
      </w:r>
      <w:r w:rsidRPr="009073D6">
        <w:rPr>
          <w:szCs w:val="28"/>
        </w:rPr>
        <w:tab/>
      </w:r>
      <w:r w:rsidRPr="009073D6">
        <w:rPr>
          <w:szCs w:val="28"/>
        </w:rPr>
        <w:tab/>
        <w:t xml:space="preserve">     </w:t>
      </w:r>
      <w:r w:rsidRPr="009073D6">
        <w:rPr>
          <w:szCs w:val="28"/>
        </w:rPr>
        <w:tab/>
      </w:r>
      <w:r w:rsidRPr="009073D6">
        <w:rPr>
          <w:szCs w:val="28"/>
        </w:rPr>
        <w:tab/>
      </w:r>
      <w:r w:rsidRPr="009073D6">
        <w:rPr>
          <w:szCs w:val="28"/>
        </w:rPr>
        <w:tab/>
      </w:r>
      <w:r w:rsidRPr="009073D6">
        <w:rPr>
          <w:szCs w:val="28"/>
        </w:rPr>
        <w:tab/>
      </w:r>
      <w:proofErr w:type="gramStart"/>
      <w:r w:rsidRPr="009073D6">
        <w:rPr>
          <w:szCs w:val="28"/>
        </w:rPr>
        <w:tab/>
        <w:t xml:space="preserve">  </w:t>
      </w:r>
      <w:r w:rsidRPr="009073D6">
        <w:rPr>
          <w:szCs w:val="28"/>
        </w:rPr>
        <w:tab/>
      </w:r>
      <w:proofErr w:type="gramEnd"/>
      <w:r w:rsidRPr="009073D6">
        <w:rPr>
          <w:szCs w:val="28"/>
        </w:rPr>
        <w:t xml:space="preserve">        В.Н. </w:t>
      </w:r>
      <w:proofErr w:type="spellStart"/>
      <w:r w:rsidRPr="009073D6">
        <w:rPr>
          <w:szCs w:val="28"/>
        </w:rPr>
        <w:t>Зацепина</w:t>
      </w:r>
      <w:proofErr w:type="spellEnd"/>
    </w:p>
    <w:p w:rsidR="009073D6" w:rsidRDefault="009073D6" w:rsidP="009073D6">
      <w:pPr>
        <w:jc w:val="both"/>
        <w:rPr>
          <w:szCs w:val="28"/>
        </w:rPr>
      </w:pPr>
    </w:p>
    <w:p w:rsidR="009073D6" w:rsidRDefault="009073D6" w:rsidP="009073D6">
      <w:pPr>
        <w:jc w:val="both"/>
        <w:rPr>
          <w:szCs w:val="28"/>
        </w:rPr>
      </w:pPr>
    </w:p>
    <w:p w:rsidR="009073D6" w:rsidRPr="005761A0" w:rsidRDefault="009073D6" w:rsidP="009073D6">
      <w:pPr>
        <w:pStyle w:val="a3"/>
        <w:tabs>
          <w:tab w:val="right" w:pos="9923"/>
        </w:tabs>
        <w:spacing w:before="0" w:beforeAutospacing="0" w:after="0" w:afterAutospacing="0"/>
        <w:ind w:left="5529"/>
      </w:pPr>
      <w:r w:rsidRPr="005761A0">
        <w:lastRenderedPageBreak/>
        <w:t>ПРИЛОЖЕНИЕ</w:t>
      </w:r>
    </w:p>
    <w:p w:rsidR="009073D6" w:rsidRPr="005761A0" w:rsidRDefault="009073D6" w:rsidP="009073D6">
      <w:pPr>
        <w:pStyle w:val="a3"/>
        <w:tabs>
          <w:tab w:val="right" w:pos="9923"/>
        </w:tabs>
        <w:spacing w:before="0" w:beforeAutospacing="0" w:after="0" w:afterAutospacing="0"/>
        <w:ind w:left="5529"/>
      </w:pPr>
      <w:r w:rsidRPr="005761A0">
        <w:t>УТВЕРЖДЕН</w:t>
      </w:r>
    </w:p>
    <w:p w:rsidR="009073D6" w:rsidRPr="005761A0" w:rsidRDefault="009073D6" w:rsidP="009073D6">
      <w:pPr>
        <w:pStyle w:val="a3"/>
        <w:tabs>
          <w:tab w:val="right" w:pos="9923"/>
        </w:tabs>
        <w:spacing w:before="0" w:beforeAutospacing="0" w:after="0" w:afterAutospacing="0"/>
        <w:ind w:left="5529"/>
        <w:rPr>
          <w:sz w:val="24"/>
          <w:szCs w:val="24"/>
        </w:rPr>
      </w:pPr>
      <w:r w:rsidRPr="005761A0">
        <w:rPr>
          <w:sz w:val="24"/>
          <w:szCs w:val="24"/>
        </w:rPr>
        <w:t xml:space="preserve">Постановлением администрации Новобурановского сельсовета </w:t>
      </w:r>
      <w:proofErr w:type="spellStart"/>
      <w:r w:rsidRPr="005761A0">
        <w:rPr>
          <w:sz w:val="24"/>
          <w:szCs w:val="24"/>
        </w:rPr>
        <w:t>Усть-Калманского</w:t>
      </w:r>
      <w:proofErr w:type="spellEnd"/>
      <w:r w:rsidRPr="005761A0">
        <w:rPr>
          <w:sz w:val="24"/>
          <w:szCs w:val="24"/>
        </w:rPr>
        <w:t xml:space="preserve"> района Алтайского края от 1</w:t>
      </w:r>
      <w:r>
        <w:rPr>
          <w:sz w:val="24"/>
          <w:szCs w:val="24"/>
        </w:rPr>
        <w:t>4</w:t>
      </w:r>
      <w:r w:rsidRPr="005761A0">
        <w:rPr>
          <w:sz w:val="24"/>
          <w:szCs w:val="24"/>
        </w:rPr>
        <w:t xml:space="preserve"> декабря 2022 года № 2</w:t>
      </w:r>
      <w:r>
        <w:rPr>
          <w:sz w:val="24"/>
          <w:szCs w:val="24"/>
        </w:rPr>
        <w:t>1</w:t>
      </w:r>
    </w:p>
    <w:p w:rsidR="009073D6" w:rsidRPr="005761A0" w:rsidRDefault="009073D6" w:rsidP="009073D6">
      <w:pPr>
        <w:jc w:val="both"/>
        <w:rPr>
          <w:szCs w:val="28"/>
        </w:rPr>
      </w:pPr>
    </w:p>
    <w:p w:rsidR="009073D6" w:rsidRPr="005761A0" w:rsidRDefault="009073D6" w:rsidP="009073D6">
      <w:pPr>
        <w:rPr>
          <w:szCs w:val="28"/>
        </w:rPr>
      </w:pPr>
    </w:p>
    <w:p w:rsidR="009073D6" w:rsidRPr="005761A0" w:rsidRDefault="009073D6" w:rsidP="009073D6">
      <w:pPr>
        <w:jc w:val="center"/>
        <w:rPr>
          <w:b/>
          <w:sz w:val="24"/>
          <w:szCs w:val="24"/>
          <w:lang w:eastAsia="zh-CN"/>
        </w:rPr>
      </w:pPr>
      <w:r w:rsidRPr="005761A0">
        <w:rPr>
          <w:b/>
          <w:sz w:val="24"/>
          <w:szCs w:val="24"/>
          <w:lang w:eastAsia="zh-CN"/>
        </w:rPr>
        <w:t>Административный регламент</w:t>
      </w:r>
    </w:p>
    <w:p w:rsidR="009073D6" w:rsidRPr="005761A0" w:rsidRDefault="009073D6" w:rsidP="009073D6">
      <w:pPr>
        <w:jc w:val="center"/>
        <w:rPr>
          <w:b/>
          <w:sz w:val="24"/>
          <w:szCs w:val="24"/>
          <w:lang w:eastAsia="zh-CN"/>
        </w:rPr>
      </w:pPr>
      <w:r w:rsidRPr="005761A0">
        <w:rPr>
          <w:b/>
          <w:sz w:val="24"/>
          <w:szCs w:val="24"/>
          <w:lang w:eastAsia="zh-CN"/>
        </w:rPr>
        <w:t>предоставления муниципальной услуги</w:t>
      </w:r>
    </w:p>
    <w:p w:rsidR="009073D6" w:rsidRPr="005761A0" w:rsidRDefault="009073D6" w:rsidP="009073D6">
      <w:pPr>
        <w:jc w:val="center"/>
        <w:rPr>
          <w:b/>
          <w:sz w:val="24"/>
          <w:szCs w:val="24"/>
          <w:lang w:eastAsia="zh-CN"/>
        </w:rPr>
      </w:pPr>
      <w:r w:rsidRPr="005761A0">
        <w:rPr>
          <w:b/>
          <w:sz w:val="24"/>
          <w:szCs w:val="24"/>
          <w:lang w:eastAsia="zh-CN"/>
        </w:rPr>
        <w:t>«</w:t>
      </w:r>
      <w:r w:rsidR="00E74F2E" w:rsidRPr="00E74F2E">
        <w:rPr>
          <w:b/>
          <w:sz w:val="24"/>
          <w:szCs w:val="24"/>
          <w:lang w:eastAsia="zh-CN"/>
        </w:rPr>
        <w:t>Выдача разрешений на право вырубки зеленых насаждений</w:t>
      </w:r>
      <w:r w:rsidRPr="005761A0">
        <w:rPr>
          <w:b/>
          <w:sz w:val="24"/>
          <w:szCs w:val="24"/>
          <w:lang w:eastAsia="zh-CN"/>
        </w:rPr>
        <w:t>»</w:t>
      </w:r>
    </w:p>
    <w:p w:rsidR="009073D6" w:rsidRDefault="009073D6" w:rsidP="009073D6">
      <w:pPr>
        <w:jc w:val="both"/>
      </w:pPr>
    </w:p>
    <w:p w:rsidR="00E74F2E" w:rsidRPr="005F02A2" w:rsidRDefault="00E74F2E" w:rsidP="00E74F2E">
      <w:pPr>
        <w:pStyle w:val="1"/>
        <w:spacing w:line="20" w:lineRule="atLeast"/>
        <w:ind w:left="0" w:right="2"/>
        <w:contextualSpacing/>
        <w:rPr>
          <w:sz w:val="24"/>
          <w:szCs w:val="24"/>
          <w:lang w:val="ru-RU"/>
        </w:rPr>
      </w:pPr>
      <w:bookmarkStart w:id="1" w:name="_Toc110269020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I</w:t>
      </w:r>
      <w:r w:rsidRPr="005F02A2">
        <w:rPr>
          <w:sz w:val="24"/>
          <w:szCs w:val="24"/>
          <w:lang w:val="ru-RU"/>
        </w:rPr>
        <w:t>. Общие положения</w:t>
      </w:r>
      <w:bookmarkEnd w:id="1"/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  <w:lang w:val="ru-RU"/>
        </w:rPr>
      </w:pPr>
    </w:p>
    <w:p w:rsidR="00E74F2E" w:rsidRDefault="00E74F2E" w:rsidP="00E74F2E">
      <w:pPr>
        <w:pStyle w:val="a4"/>
        <w:numPr>
          <w:ilvl w:val="0"/>
          <w:numId w:val="26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4"/>
          <w:szCs w:val="24"/>
        </w:rPr>
      </w:pPr>
      <w:bookmarkStart w:id="2" w:name="_Toc110269021"/>
      <w:proofErr w:type="spellStart"/>
      <w:r>
        <w:rPr>
          <w:b/>
          <w:bCs/>
          <w:sz w:val="24"/>
          <w:szCs w:val="24"/>
        </w:rPr>
        <w:t>Предмет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регулирования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типового административного </w:t>
      </w:r>
      <w:proofErr w:type="spellStart"/>
      <w:r>
        <w:rPr>
          <w:b/>
          <w:bCs/>
          <w:sz w:val="24"/>
          <w:szCs w:val="24"/>
        </w:rPr>
        <w:t>регламента</w:t>
      </w:r>
      <w:bookmarkEnd w:id="2"/>
      <w:proofErr w:type="spellEnd"/>
    </w:p>
    <w:p w:rsidR="00E74F2E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10"/>
        </w:numPr>
        <w:tabs>
          <w:tab w:val="left" w:pos="163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>
        <w:rPr>
          <w:lang w:val="ru-RU"/>
        </w:rPr>
        <w:t xml:space="preserve">Настоящий административный </w:t>
      </w:r>
      <w:r w:rsidRPr="005F02A2">
        <w:rPr>
          <w:lang w:val="ru-RU"/>
        </w:rPr>
        <w:t xml:space="preserve">регламент устанавливает стандарт предоставления муниципальной </w:t>
      </w:r>
      <w:r w:rsidRPr="00E74F2E">
        <w:rPr>
          <w:lang w:val="ru-RU"/>
        </w:rPr>
        <w:t>услуги «Выдача разрешений на право вырубки зеленых насаждений» (далее соответственно – Административный регламент,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Pr="005F02A2">
        <w:rPr>
          <w:lang w:val="ru-RU"/>
        </w:rPr>
        <w:t xml:space="preserve"> </w:t>
      </w:r>
      <w:r w:rsidR="0053402D">
        <w:rPr>
          <w:lang w:val="ru-RU"/>
        </w:rPr>
        <w:t>администрации Новобурановского сельсовета</w:t>
      </w:r>
      <w:r w:rsidRPr="005F02A2">
        <w:rPr>
          <w:lang w:val="ru-RU"/>
        </w:rPr>
        <w:t xml:space="preserve"> (далее – Администрация), должностных лиц Администрации, предоставляющих Муниципальную услугу.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10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Выдача разрешения на право вырубки зеленых насаждений осуществляется в случаях: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Pr="005F02A2">
        <w:rPr>
          <w:color w:val="FF0000"/>
          <w:lang w:val="ru-RU"/>
        </w:rPr>
        <w:t xml:space="preserve"> </w:t>
      </w:r>
      <w:r w:rsidRPr="005F02A2">
        <w:rPr>
          <w:lang w:val="ru-RU"/>
        </w:rPr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5F02A2">
        <w:rPr>
          <w:lang w:val="ru-RU"/>
        </w:rPr>
        <w:t>внутридворовых</w:t>
      </w:r>
      <w:proofErr w:type="spellEnd"/>
      <w:r w:rsidRPr="005F02A2">
        <w:rPr>
          <w:lang w:val="ru-RU"/>
        </w:rPr>
        <w:t xml:space="preserve"> территорий);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Проведения строительства (реконструкции), сетей инженерно-технического обеспечения, в том числе линейных объектов</w:t>
      </w:r>
      <w:r w:rsidR="0053402D">
        <w:rPr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Проведение капитального или текущего ремонта сетей инженерно-технического обеспечения, в том числе линейных объектов за исключением</w:t>
      </w:r>
      <w:r w:rsidRPr="005F02A2">
        <w:rPr>
          <w:color w:val="FF0000"/>
          <w:lang w:val="ru-RU"/>
        </w:rPr>
        <w:t xml:space="preserve"> </w:t>
      </w:r>
      <w:r w:rsidRPr="005F02A2">
        <w:rPr>
          <w:lang w:val="ru-RU"/>
        </w:rPr>
        <w:t>проведения аварийно-восстановительных работ сетей инженерно-технического обеспечения и сооружений;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Размещения, установки </w:t>
      </w:r>
      <w:r>
        <w:rPr>
          <w:lang w:val="ru-RU"/>
        </w:rPr>
        <w:t>объектов</w:t>
      </w:r>
      <w:r w:rsidRPr="005F02A2">
        <w:rPr>
          <w:lang w:val="ru-RU"/>
        </w:rPr>
        <w:t>, не являющихся объектами капитального строительства;</w:t>
      </w:r>
    </w:p>
    <w:p w:rsidR="00E74F2E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proofErr w:type="spellStart"/>
      <w:r>
        <w:t>Проведение</w:t>
      </w:r>
      <w:proofErr w:type="spellEnd"/>
      <w:r>
        <w:t xml:space="preserve"> </w:t>
      </w:r>
      <w:proofErr w:type="spellStart"/>
      <w:r>
        <w:t>инженерно-геологических</w:t>
      </w:r>
      <w:proofErr w:type="spellEnd"/>
      <w:r>
        <w:t xml:space="preserve"> </w:t>
      </w:r>
      <w:proofErr w:type="spellStart"/>
      <w:r>
        <w:t>изысканий</w:t>
      </w:r>
      <w:proofErr w:type="spellEnd"/>
      <w: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Восстановления нормативного светового режима в жилых и нежилых помещениях, затеняемых деревьями.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</w:t>
      </w:r>
      <w:r w:rsidRPr="005F02A2">
        <w:rPr>
          <w:lang w:val="ru-RU"/>
        </w:rPr>
        <w:lastRenderedPageBreak/>
        <w:t>кладбищ.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Вырубка зеленых насаждений без разрешения на территории </w:t>
      </w:r>
      <w:r w:rsidR="0053402D">
        <w:rPr>
          <w:lang w:val="ru-RU"/>
        </w:rPr>
        <w:t>администрации Новобурановского сельсовета</w:t>
      </w:r>
      <w:r w:rsidRPr="005F02A2">
        <w:rPr>
          <w:lang w:val="ru-RU"/>
        </w:rPr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709" w:right="2" w:firstLine="0"/>
        <w:jc w:val="both"/>
        <w:rPr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numPr>
          <w:ilvl w:val="0"/>
          <w:numId w:val="26"/>
        </w:numPr>
        <w:tabs>
          <w:tab w:val="left" w:pos="142"/>
        </w:tabs>
        <w:spacing w:line="20" w:lineRule="atLeast"/>
        <w:ind w:left="0" w:right="2" w:firstLine="0"/>
        <w:jc w:val="center"/>
        <w:outlineLvl w:val="1"/>
        <w:rPr>
          <w:b/>
        </w:rPr>
      </w:pPr>
      <w:bookmarkStart w:id="3" w:name="_Toc110269022"/>
      <w:proofErr w:type="spellStart"/>
      <w:r>
        <w:rPr>
          <w:b/>
        </w:rPr>
        <w:t>Круг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Заявителей</w:t>
      </w:r>
      <w:bookmarkEnd w:id="3"/>
      <w:proofErr w:type="spellEnd"/>
    </w:p>
    <w:p w:rsidR="00E74F2E" w:rsidRDefault="00E74F2E" w:rsidP="00E74F2E">
      <w:pPr>
        <w:pStyle w:val="-11BulletListFooterTextnumbered-141BulletNumberNumBullet1Paragraphedeliste1lp1"/>
        <w:tabs>
          <w:tab w:val="left" w:pos="142"/>
        </w:tabs>
        <w:spacing w:line="20" w:lineRule="atLeast"/>
        <w:ind w:left="0" w:right="2" w:firstLine="0"/>
        <w:outlineLvl w:val="1"/>
        <w:rPr>
          <w:b/>
        </w:rPr>
      </w:pPr>
    </w:p>
    <w:p w:rsidR="00E74F2E" w:rsidRPr="005F02A2" w:rsidRDefault="00E74F2E" w:rsidP="00E74F2E">
      <w:pPr>
        <w:pStyle w:val="a7"/>
        <w:numPr>
          <w:ilvl w:val="1"/>
          <w:numId w:val="25"/>
        </w:numPr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color w:val="000000"/>
          <w:sz w:val="24"/>
          <w:szCs w:val="24"/>
          <w:lang w:val="ru-RU"/>
        </w:rPr>
        <w:t>Заявителями являются физические лица, индивидуальны</w:t>
      </w:r>
      <w:r>
        <w:rPr>
          <w:color w:val="000000"/>
          <w:sz w:val="24"/>
          <w:szCs w:val="24"/>
          <w:lang w:val="ru-RU"/>
        </w:rPr>
        <w:t>е</w:t>
      </w:r>
      <w:r w:rsidRPr="005F02A2">
        <w:rPr>
          <w:color w:val="000000"/>
          <w:sz w:val="24"/>
          <w:szCs w:val="24"/>
          <w:lang w:val="ru-RU"/>
        </w:rPr>
        <w:t xml:space="preserve"> предпринимател</w:t>
      </w:r>
      <w:r>
        <w:rPr>
          <w:color w:val="000000"/>
          <w:sz w:val="24"/>
          <w:szCs w:val="24"/>
          <w:lang w:val="ru-RU"/>
        </w:rPr>
        <w:t>и</w:t>
      </w:r>
      <w:r w:rsidRPr="005F02A2">
        <w:rPr>
          <w:color w:val="000000"/>
          <w:sz w:val="24"/>
          <w:szCs w:val="24"/>
          <w:lang w:val="ru-RU"/>
        </w:rPr>
        <w:t xml:space="preserve"> и юридические лица, независимо от права пользования земельным участком, за исключением территорий с лесными насаждениями</w:t>
      </w:r>
      <w:r>
        <w:rPr>
          <w:color w:val="000000"/>
          <w:sz w:val="24"/>
          <w:szCs w:val="24"/>
          <w:lang w:val="ru-RU"/>
        </w:rPr>
        <w:t xml:space="preserve"> (далее – Заявитель)</w:t>
      </w:r>
      <w:r w:rsidRPr="005F02A2">
        <w:rPr>
          <w:color w:val="000000"/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5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Интересы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аявителей, указанных в пункте 2.1 настоящего Административного регламента, могут представлять лица, обладающие соответствующими полномочиями (далее – </w:t>
      </w:r>
      <w:r>
        <w:rPr>
          <w:lang w:val="ru-RU"/>
        </w:rPr>
        <w:t>П</w:t>
      </w:r>
      <w:r w:rsidRPr="005F02A2">
        <w:rPr>
          <w:lang w:val="ru-RU"/>
        </w:rPr>
        <w:t>редставитель</w:t>
      </w:r>
      <w:r>
        <w:rPr>
          <w:lang w:val="ru-RU"/>
        </w:rPr>
        <w:t xml:space="preserve"> заявителя</w:t>
      </w:r>
      <w:r w:rsidRPr="005F02A2">
        <w:rPr>
          <w:lang w:val="ru-RU"/>
        </w:rPr>
        <w:t>).</w:t>
      </w:r>
    </w:p>
    <w:p w:rsidR="00E74F2E" w:rsidRPr="005F02A2" w:rsidRDefault="00E74F2E" w:rsidP="00E74F2E">
      <w:pPr>
        <w:pStyle w:val="a4"/>
        <w:numPr>
          <w:ilvl w:val="1"/>
          <w:numId w:val="25"/>
        </w:numPr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Полномочия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>редставителя</w:t>
      </w:r>
      <w:r>
        <w:rPr>
          <w:sz w:val="24"/>
          <w:szCs w:val="24"/>
          <w:lang w:val="ru-RU"/>
        </w:rPr>
        <w:t xml:space="preserve"> заявителя</w:t>
      </w:r>
      <w:r w:rsidRPr="005F02A2">
        <w:rPr>
          <w:sz w:val="24"/>
          <w:szCs w:val="24"/>
          <w:lang w:val="ru-RU"/>
        </w:rPr>
        <w:t xml:space="preserve">, выступающего от имени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E74F2E" w:rsidRPr="005F02A2" w:rsidRDefault="00E74F2E" w:rsidP="00E74F2E">
      <w:pPr>
        <w:pStyle w:val="1"/>
        <w:spacing w:line="20" w:lineRule="atLeast"/>
        <w:ind w:left="0" w:right="2"/>
        <w:contextualSpacing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a4"/>
        <w:numPr>
          <w:ilvl w:val="0"/>
          <w:numId w:val="26"/>
        </w:numPr>
        <w:spacing w:line="20" w:lineRule="atLeast"/>
        <w:ind w:left="0" w:right="2" w:firstLine="709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4" w:name="_Toc110269023"/>
      <w:r w:rsidRPr="005F02A2">
        <w:rPr>
          <w:b/>
          <w:sz w:val="24"/>
          <w:szCs w:val="24"/>
          <w:lang w:val="ru-RU"/>
        </w:rPr>
        <w:t xml:space="preserve">Требования предоставления </w:t>
      </w:r>
      <w:r>
        <w:rPr>
          <w:b/>
          <w:sz w:val="24"/>
          <w:szCs w:val="24"/>
          <w:lang w:val="ru-RU"/>
        </w:rPr>
        <w:t>З</w:t>
      </w:r>
      <w:r w:rsidRPr="005F02A2">
        <w:rPr>
          <w:b/>
          <w:sz w:val="24"/>
          <w:szCs w:val="24"/>
          <w:lang w:val="ru-RU"/>
        </w:rPr>
        <w:t xml:space="preserve">аявителю </w:t>
      </w:r>
      <w:r>
        <w:rPr>
          <w:b/>
          <w:sz w:val="24"/>
          <w:szCs w:val="24"/>
          <w:lang w:val="ru-RU"/>
        </w:rPr>
        <w:t>Муниципальной</w:t>
      </w:r>
      <w:r w:rsidRPr="005F02A2">
        <w:rPr>
          <w:b/>
          <w:sz w:val="24"/>
          <w:szCs w:val="24"/>
          <w:lang w:val="ru-RU"/>
        </w:rPr>
        <w:t xml:space="preserve"> услуги в соответствии с вариантом предоставления </w:t>
      </w:r>
      <w:r>
        <w:rPr>
          <w:b/>
          <w:sz w:val="24"/>
          <w:szCs w:val="24"/>
          <w:lang w:val="ru-RU"/>
        </w:rPr>
        <w:t>Муниципальной</w:t>
      </w:r>
      <w:r w:rsidRPr="005F02A2">
        <w:rPr>
          <w:b/>
          <w:sz w:val="24"/>
          <w:szCs w:val="24"/>
          <w:lang w:val="ru-RU"/>
        </w:rPr>
        <w:t xml:space="preserve"> услуги, соответствующим признакам </w:t>
      </w:r>
      <w:r>
        <w:rPr>
          <w:b/>
          <w:sz w:val="24"/>
          <w:szCs w:val="24"/>
          <w:lang w:val="ru-RU"/>
        </w:rPr>
        <w:t>З</w:t>
      </w:r>
      <w:r w:rsidRPr="005F02A2">
        <w:rPr>
          <w:b/>
          <w:sz w:val="24"/>
          <w:szCs w:val="24"/>
          <w:lang w:val="ru-RU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>
        <w:rPr>
          <w:b/>
          <w:sz w:val="24"/>
          <w:szCs w:val="24"/>
          <w:lang w:val="ru-RU"/>
        </w:rPr>
        <w:t>З</w:t>
      </w:r>
      <w:r w:rsidRPr="005F02A2">
        <w:rPr>
          <w:b/>
          <w:sz w:val="24"/>
          <w:szCs w:val="24"/>
          <w:lang w:val="ru-RU"/>
        </w:rPr>
        <w:t>аявитель</w:t>
      </w:r>
      <w:bookmarkEnd w:id="4"/>
    </w:p>
    <w:p w:rsidR="00E74F2E" w:rsidRPr="005F02A2" w:rsidRDefault="00E74F2E" w:rsidP="00E74F2E">
      <w:pPr>
        <w:pStyle w:val="a4"/>
        <w:spacing w:line="20" w:lineRule="atLeast"/>
        <w:ind w:left="709" w:right="2"/>
        <w:contextualSpacing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Информирование о порядке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 осуществляется: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непосредственно при личном приеме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аявителя в </w:t>
      </w:r>
      <w:r w:rsidR="00E204BF">
        <w:rPr>
          <w:iCs/>
          <w:lang w:val="ru-RU"/>
        </w:rPr>
        <w:t>А</w:t>
      </w:r>
      <w:r w:rsidR="0053402D" w:rsidRPr="0053402D">
        <w:rPr>
          <w:iCs/>
          <w:lang w:val="ru-RU"/>
        </w:rPr>
        <w:t>дминистрации сельсовета</w:t>
      </w:r>
      <w:r w:rsidRPr="0053402D">
        <w:rPr>
          <w:lang w:val="ru-RU"/>
        </w:rPr>
        <w:t xml:space="preserve"> </w:t>
      </w:r>
      <w:r w:rsidRPr="005F02A2">
        <w:rPr>
          <w:lang w:val="ru-RU"/>
        </w:rPr>
        <w:t xml:space="preserve">или многофункциональном центре предоставления государственных и муниципальных услуг (далее </w:t>
      </w:r>
      <w:r>
        <w:rPr>
          <w:lang w:val="ru-RU"/>
        </w:rPr>
        <w:t xml:space="preserve">соответственно </w:t>
      </w:r>
      <w:r w:rsidRPr="005F02A2">
        <w:rPr>
          <w:lang w:val="ru-RU"/>
        </w:rPr>
        <w:t xml:space="preserve">– </w:t>
      </w:r>
      <w:r w:rsidR="0053402D">
        <w:rPr>
          <w:lang w:val="ru-RU"/>
        </w:rPr>
        <w:t>Администрация сельсовета</w:t>
      </w:r>
      <w:r>
        <w:rPr>
          <w:lang w:val="ru-RU"/>
        </w:rPr>
        <w:t>, МФЦ</w:t>
      </w:r>
      <w:r w:rsidRPr="005F02A2">
        <w:rPr>
          <w:lang w:val="ru-RU"/>
        </w:rPr>
        <w:t>);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по телефону </w:t>
      </w:r>
      <w:r w:rsidR="00C514D9">
        <w:rPr>
          <w:lang w:val="ru-RU"/>
        </w:rPr>
        <w:t>Админ</w:t>
      </w:r>
      <w:r w:rsidR="00953F1F">
        <w:rPr>
          <w:lang w:val="ru-RU"/>
        </w:rPr>
        <w:t>и</w:t>
      </w:r>
      <w:r w:rsidR="00C514D9">
        <w:rPr>
          <w:lang w:val="ru-RU"/>
        </w:rPr>
        <w:t>страцией сельсовета</w:t>
      </w:r>
      <w:r w:rsidRPr="005F02A2">
        <w:rPr>
          <w:lang w:val="ru-RU"/>
        </w:rPr>
        <w:t xml:space="preserve"> или </w:t>
      </w:r>
      <w:r>
        <w:rPr>
          <w:lang w:val="ru-RU"/>
        </w:rPr>
        <w:t>МФЦ</w:t>
      </w:r>
      <w:r w:rsidRPr="005F02A2">
        <w:rPr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 письменно, в том числе посредством электронной почты, факсимильной</w:t>
      </w:r>
      <w:r>
        <w:rPr>
          <w:lang w:val="ru-RU"/>
        </w:rPr>
        <w:t xml:space="preserve"> </w:t>
      </w:r>
      <w:r w:rsidRPr="005F02A2">
        <w:rPr>
          <w:lang w:val="ru-RU"/>
        </w:rPr>
        <w:t>связи;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>посредством размещения в открытой и доступной форме информации: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5F02A2">
        <w:rPr>
          <w:sz w:val="24"/>
          <w:szCs w:val="24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5F02A2">
          <w:rPr>
            <w:sz w:val="24"/>
            <w:szCs w:val="24"/>
            <w:lang w:val="ru-RU"/>
          </w:rPr>
          <w:t>(</w:t>
        </w:r>
        <w:r>
          <w:rPr>
            <w:sz w:val="24"/>
            <w:szCs w:val="24"/>
          </w:rPr>
          <w:t>https</w:t>
        </w:r>
        <w:r w:rsidRPr="005F02A2">
          <w:rPr>
            <w:sz w:val="24"/>
            <w:szCs w:val="24"/>
            <w:lang w:val="ru-RU"/>
          </w:rPr>
          <w:t>://</w:t>
        </w:r>
        <w:r>
          <w:rPr>
            <w:sz w:val="24"/>
            <w:szCs w:val="24"/>
          </w:rPr>
          <w:t>www</w:t>
        </w:r>
        <w:r w:rsidRPr="005F02A2">
          <w:rPr>
            <w:sz w:val="24"/>
            <w:szCs w:val="24"/>
            <w:lang w:val="ru-RU"/>
          </w:rPr>
          <w:t>.</w:t>
        </w:r>
        <w:proofErr w:type="spellStart"/>
        <w:r>
          <w:rPr>
            <w:sz w:val="24"/>
            <w:szCs w:val="24"/>
          </w:rPr>
          <w:t>gosuslugi</w:t>
        </w:r>
        <w:proofErr w:type="spellEnd"/>
        <w:r w:rsidRPr="005F02A2">
          <w:rPr>
            <w:sz w:val="24"/>
            <w:szCs w:val="24"/>
            <w:lang w:val="ru-RU"/>
          </w:rPr>
          <w:t>.</w:t>
        </w:r>
        <w:proofErr w:type="spellStart"/>
        <w:r>
          <w:rPr>
            <w:sz w:val="24"/>
            <w:szCs w:val="24"/>
          </w:rPr>
          <w:t>ru</w:t>
        </w:r>
        <w:proofErr w:type="spellEnd"/>
        <w:r w:rsidRPr="005F02A2">
          <w:rPr>
            <w:sz w:val="24"/>
            <w:szCs w:val="24"/>
            <w:lang w:val="ru-RU"/>
          </w:rPr>
          <w:t>/)</w:t>
        </w:r>
      </w:hyperlink>
      <w:r w:rsidRPr="005F02A2">
        <w:rPr>
          <w:sz w:val="24"/>
          <w:szCs w:val="24"/>
          <w:lang w:val="ru-RU"/>
        </w:rPr>
        <w:t xml:space="preserve"> (далее – Единый портал);</w:t>
      </w:r>
    </w:p>
    <w:p w:rsidR="00E74F2E" w:rsidRDefault="00E74F2E" w:rsidP="00E74F2E">
      <w:pPr>
        <w:pStyle w:val="a4"/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line="20" w:lineRule="atLeast"/>
        <w:ind w:left="0" w:right="2" w:firstLine="709"/>
        <w:contextualSpacing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5F02A2">
        <w:rPr>
          <w:sz w:val="24"/>
          <w:szCs w:val="24"/>
          <w:lang w:val="ru-RU"/>
        </w:rPr>
        <w:t xml:space="preserve">на официальном сайте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информационно-телекоммуникационной сети «Интернет» </w:t>
      </w:r>
      <w:r w:rsidRPr="00C514D9">
        <w:rPr>
          <w:iCs/>
          <w:sz w:val="24"/>
          <w:szCs w:val="24"/>
          <w:lang w:val="ru-RU"/>
        </w:rPr>
        <w:t>(</w:t>
      </w:r>
      <w:r w:rsidR="00C514D9" w:rsidRPr="00C514D9">
        <w:rPr>
          <w:iCs/>
          <w:sz w:val="24"/>
          <w:szCs w:val="24"/>
          <w:lang w:val="ru-RU"/>
        </w:rPr>
        <w:t>ust-kalmanka22.ru</w:t>
      </w:r>
      <w:r w:rsidRPr="005F02A2">
        <w:rPr>
          <w:i/>
          <w:iCs/>
          <w:sz w:val="24"/>
          <w:szCs w:val="24"/>
          <w:lang w:val="ru-RU"/>
        </w:rPr>
        <w:t>)</w:t>
      </w:r>
      <w:r>
        <w:rPr>
          <w:i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(далее – сеть «Интернет»)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посредством размещения информации на информационных стендах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или </w:t>
      </w:r>
      <w:r>
        <w:rPr>
          <w:lang w:val="ru-RU"/>
        </w:rPr>
        <w:t>МФЦ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right="2"/>
        <w:contextualSpacing/>
        <w:jc w:val="both"/>
        <w:rPr>
          <w:lang w:val="ru-RU"/>
        </w:rPr>
      </w:pPr>
      <w:r w:rsidRPr="005F02A2">
        <w:rPr>
          <w:lang w:val="ru-RU"/>
        </w:rPr>
        <w:t>Информирование осуществляется по вопросам, касающимся:</w:t>
      </w:r>
    </w:p>
    <w:p w:rsidR="00E74F2E" w:rsidRPr="005F02A2" w:rsidRDefault="00E74F2E" w:rsidP="00E74F2E">
      <w:pPr>
        <w:pStyle w:val="a4"/>
        <w:tabs>
          <w:tab w:val="left" w:pos="2446"/>
          <w:tab w:val="left" w:pos="3724"/>
          <w:tab w:val="left" w:pos="5343"/>
          <w:tab w:val="left" w:pos="5913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способов подачи заявления о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адресов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, обращение в которые необходимо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 xml:space="preserve">справочной информации о работе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 xml:space="preserve">документов, необходимых для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 xml:space="preserve">порядка и сроков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услуги; </w:t>
      </w:r>
    </w:p>
    <w:p w:rsidR="00E74F2E" w:rsidRPr="005F02A2" w:rsidRDefault="00E74F2E" w:rsidP="00E74F2E">
      <w:pPr>
        <w:pStyle w:val="a4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5F02A2">
        <w:rPr>
          <w:sz w:val="24"/>
          <w:szCs w:val="24"/>
          <w:lang w:val="ru-RU"/>
        </w:rPr>
        <w:t xml:space="preserve">порядка получения сведений о ходе рассмотрения заявления о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 и о результатах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5F02A2">
        <w:rPr>
          <w:sz w:val="24"/>
          <w:szCs w:val="24"/>
          <w:lang w:val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услуги.</w:t>
      </w:r>
    </w:p>
    <w:p w:rsidR="00E74F2E" w:rsidRPr="005F02A2" w:rsidRDefault="00E74F2E" w:rsidP="00E74F2E">
      <w:pPr>
        <w:pStyle w:val="a4"/>
        <w:tabs>
          <w:tab w:val="left" w:pos="2476"/>
          <w:tab w:val="left" w:pos="4227"/>
          <w:tab w:val="left" w:pos="4758"/>
          <w:tab w:val="left" w:pos="6126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Получение информации по вопросам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 осуществляется бесплатно.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При устном обращении Заявителя (лично или по телефону) должностное лицо </w:t>
      </w:r>
      <w:r w:rsidR="00C514D9">
        <w:rPr>
          <w:lang w:val="ru-RU"/>
        </w:rPr>
        <w:lastRenderedPageBreak/>
        <w:t>Администрации сельсовета</w:t>
      </w:r>
      <w:r w:rsidRPr="005F02A2">
        <w:rPr>
          <w:lang w:val="ru-RU"/>
        </w:rPr>
        <w:t>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74F2E" w:rsidRPr="005F02A2" w:rsidRDefault="00E74F2E" w:rsidP="00E74F2E">
      <w:pPr>
        <w:pStyle w:val="a4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Если должностное лицо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изложить обращение в письменной форме; 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назначить другое время для консультаций.</w:t>
      </w:r>
    </w:p>
    <w:p w:rsidR="00E74F2E" w:rsidRPr="005F02A2" w:rsidRDefault="00E74F2E" w:rsidP="00E74F2E">
      <w:pPr>
        <w:pStyle w:val="a4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Должностное лицо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 и влияющее прямо или косвенно на принимаемое решение.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Продолжительность информирования по телефону не должн</w:t>
      </w:r>
      <w:r>
        <w:rPr>
          <w:sz w:val="24"/>
          <w:szCs w:val="24"/>
          <w:lang w:val="ru-RU"/>
        </w:rPr>
        <w:t>о</w:t>
      </w:r>
      <w:r w:rsidRPr="005F02A2">
        <w:rPr>
          <w:sz w:val="24"/>
          <w:szCs w:val="24"/>
          <w:lang w:val="ru-RU"/>
        </w:rPr>
        <w:t xml:space="preserve"> превышать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10 минут.</w:t>
      </w:r>
    </w:p>
    <w:p w:rsidR="00E74F2E" w:rsidRPr="005F02A2" w:rsidRDefault="00E74F2E" w:rsidP="00E74F2E">
      <w:pPr>
        <w:pStyle w:val="a4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Информирование осуществляется в соответствии с графиком приема граждан.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По письменному обращению должностное лицо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ответственное за предоставление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подробно в письменной форме разъясняет гражданину сведения по вопросам, указанным в пункте </w:t>
      </w:r>
      <w:r>
        <w:rPr>
          <w:lang w:val="ru-RU"/>
        </w:rPr>
        <w:t>3.2</w:t>
      </w:r>
      <w:r w:rsidRPr="005F02A2">
        <w:rPr>
          <w:lang w:val="ru-RU"/>
        </w:rPr>
        <w:t xml:space="preserve"> настоящего Административного регламента в порядке, установленном Федеральным законом</w:t>
      </w:r>
      <w:r>
        <w:rPr>
          <w:lang w:val="ru-RU"/>
        </w:rPr>
        <w:t xml:space="preserve">                    </w:t>
      </w:r>
      <w:r w:rsidRPr="005F02A2">
        <w:rPr>
          <w:lang w:val="ru-RU"/>
        </w:rPr>
        <w:t>от</w:t>
      </w:r>
      <w:r>
        <w:rPr>
          <w:lang w:val="ru-RU"/>
        </w:rPr>
        <w:t> </w:t>
      </w:r>
      <w:r w:rsidRPr="005F02A2">
        <w:rPr>
          <w:lang w:val="ru-RU"/>
        </w:rPr>
        <w:t>02</w:t>
      </w:r>
      <w:r>
        <w:rPr>
          <w:lang w:val="ru-RU"/>
        </w:rPr>
        <w:t>.05.</w:t>
      </w:r>
      <w:r w:rsidRPr="005F02A2">
        <w:rPr>
          <w:lang w:val="ru-RU"/>
        </w:rPr>
        <w:t>2006 №</w:t>
      </w:r>
      <w:r>
        <w:rPr>
          <w:lang w:val="ru-RU"/>
        </w:rPr>
        <w:t> </w:t>
      </w:r>
      <w:r w:rsidRPr="005F02A2">
        <w:rPr>
          <w:lang w:val="ru-RU"/>
        </w:rPr>
        <w:t>59-ФЗ «О порядке рассмотрения обращений граждан Российской Федерации» (далее – Федеральный закон №</w:t>
      </w:r>
      <w:r>
        <w:rPr>
          <w:lang w:val="ru-RU"/>
        </w:rPr>
        <w:t xml:space="preserve"> </w:t>
      </w:r>
      <w:r w:rsidRPr="005F02A2">
        <w:rPr>
          <w:lang w:val="ru-RU"/>
        </w:rPr>
        <w:t>59-ФЗ).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</w:t>
      </w:r>
      <w:r>
        <w:rPr>
          <w:lang w:val="ru-RU"/>
        </w:rPr>
        <w:t xml:space="preserve"> </w:t>
      </w:r>
      <w:r w:rsidRPr="005F02A2">
        <w:rPr>
          <w:lang w:val="ru-RU"/>
        </w:rPr>
        <w:t>(функций)», утвержденным постановлением Правительства Российской Федерации от</w:t>
      </w:r>
      <w:r>
        <w:rPr>
          <w:lang w:val="ru-RU"/>
        </w:rPr>
        <w:t> </w:t>
      </w:r>
      <w:r w:rsidRPr="005F02A2">
        <w:rPr>
          <w:lang w:val="ru-RU"/>
        </w:rPr>
        <w:t>24</w:t>
      </w:r>
      <w:r>
        <w:rPr>
          <w:lang w:val="ru-RU"/>
        </w:rPr>
        <w:t>.10.</w:t>
      </w:r>
      <w:r w:rsidRPr="005F02A2">
        <w:rPr>
          <w:lang w:val="ru-RU"/>
        </w:rPr>
        <w:t>2011</w:t>
      </w:r>
      <w:r>
        <w:rPr>
          <w:lang w:val="ru-RU"/>
        </w:rPr>
        <w:t xml:space="preserve"> </w:t>
      </w:r>
      <w:r w:rsidRPr="005F02A2">
        <w:rPr>
          <w:lang w:val="ru-RU"/>
        </w:rPr>
        <w:t>№</w:t>
      </w:r>
      <w:r>
        <w:rPr>
          <w:lang w:val="ru-RU"/>
        </w:rPr>
        <w:t> </w:t>
      </w:r>
      <w:r w:rsidRPr="005F02A2">
        <w:rPr>
          <w:lang w:val="ru-RU"/>
        </w:rPr>
        <w:t>861.</w:t>
      </w:r>
    </w:p>
    <w:p w:rsidR="00E74F2E" w:rsidRDefault="00E74F2E" w:rsidP="00E74F2E">
      <w:pPr>
        <w:pStyle w:val="a4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5F02A2">
        <w:rPr>
          <w:sz w:val="24"/>
          <w:szCs w:val="24"/>
          <w:lang w:val="ru-RU"/>
        </w:rPr>
        <w:t xml:space="preserve">Доступ к информации о сроках и порядке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 осуществляется без выполнения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</w:t>
      </w:r>
      <w:r w:rsidR="00953F1F">
        <w:rPr>
          <w:sz w:val="24"/>
          <w:szCs w:val="24"/>
          <w:lang w:val="ru-RU"/>
        </w:rPr>
        <w:t>,</w:t>
      </w:r>
      <w:r w:rsidRPr="005F02A2">
        <w:rPr>
          <w:sz w:val="24"/>
          <w:szCs w:val="24"/>
          <w:lang w:val="ru-RU"/>
        </w:rPr>
        <w:t xml:space="preserve"> или авторизацию </w:t>
      </w:r>
      <w:r>
        <w:rPr>
          <w:sz w:val="24"/>
          <w:szCs w:val="24"/>
          <w:lang w:val="ru-RU"/>
        </w:rPr>
        <w:t>З</w:t>
      </w:r>
      <w:proofErr w:type="spellStart"/>
      <w:r>
        <w:rPr>
          <w:sz w:val="24"/>
          <w:szCs w:val="24"/>
        </w:rPr>
        <w:t>аявителя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персональных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данных</w:t>
      </w:r>
      <w:proofErr w:type="spellEnd"/>
      <w:r>
        <w:rPr>
          <w:sz w:val="24"/>
          <w:szCs w:val="24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702"/>
          <w:tab w:val="left" w:pos="8205"/>
          <w:tab w:val="left" w:pos="8951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На официальном сайте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на стендах в местах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и в </w:t>
      </w:r>
      <w:r>
        <w:rPr>
          <w:lang w:val="ru-RU"/>
        </w:rPr>
        <w:t>МФЦ</w:t>
      </w:r>
      <w:r w:rsidRPr="005F02A2">
        <w:rPr>
          <w:lang w:val="ru-RU"/>
        </w:rPr>
        <w:t xml:space="preserve"> размещается следующая справочная информация: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5F02A2">
        <w:rPr>
          <w:sz w:val="24"/>
          <w:szCs w:val="24"/>
          <w:lang w:val="ru-RU"/>
        </w:rPr>
        <w:t xml:space="preserve">о месте нахождения и графике работы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и его структурных подразделений, ответственных за предоставление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а также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5F02A2">
        <w:rPr>
          <w:sz w:val="24"/>
          <w:szCs w:val="24"/>
          <w:lang w:val="ru-RU"/>
        </w:rPr>
        <w:t xml:space="preserve">справочные телефоны структурных подразделений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ответственных за предоставление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в том числе номер телефона-автоинформатора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(при наличии);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 </w:t>
      </w:r>
      <w:r w:rsidRPr="005F02A2">
        <w:rPr>
          <w:sz w:val="24"/>
          <w:szCs w:val="24"/>
          <w:lang w:val="ru-RU"/>
        </w:rPr>
        <w:t xml:space="preserve">адрес официального сайта, а также электронной почты и(или) формы обратной связи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в сети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«Интернет».</w:t>
      </w:r>
    </w:p>
    <w:p w:rsidR="00E74F2E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spacing w:line="20" w:lineRule="atLeast"/>
        <w:ind w:left="0" w:right="2" w:firstLine="709"/>
        <w:contextualSpacing/>
        <w:jc w:val="both"/>
      </w:pPr>
      <w:r w:rsidRPr="005F02A2">
        <w:rPr>
          <w:lang w:val="ru-RU"/>
        </w:rPr>
        <w:t xml:space="preserve">В залах ожидания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размещаются нормативные правовые акты, регулирующие порядок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в том числе Административный регламент, которые по требованию </w:t>
      </w:r>
      <w:r>
        <w:rPr>
          <w:lang w:val="ru-RU"/>
        </w:rPr>
        <w:t>З</w:t>
      </w:r>
      <w:proofErr w:type="spellStart"/>
      <w:r>
        <w:t>аявителя</w:t>
      </w:r>
      <w:proofErr w:type="spellEnd"/>
      <w:r>
        <w:t xml:space="preserve"> </w:t>
      </w:r>
      <w:proofErr w:type="spellStart"/>
      <w:r>
        <w:t>предоставляются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ознакомления</w:t>
      </w:r>
      <w:proofErr w:type="spellEnd"/>
      <w: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Размещение информации о порядке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на информационных стендах в помещении МФЦ осуществляется в соответствии с соглашением, заключенным между </w:t>
      </w:r>
      <w:r>
        <w:rPr>
          <w:lang w:val="ru-RU"/>
        </w:rPr>
        <w:t>МФЦ</w:t>
      </w:r>
      <w:r w:rsidRPr="005F02A2">
        <w:rPr>
          <w:lang w:val="ru-RU"/>
        </w:rPr>
        <w:t xml:space="preserve"> и </w:t>
      </w:r>
      <w:r w:rsidR="00C514D9">
        <w:rPr>
          <w:lang w:val="ru-RU"/>
        </w:rPr>
        <w:t>Администрацией сельсовета</w:t>
      </w:r>
      <w:r w:rsidRPr="005F02A2">
        <w:rPr>
          <w:lang w:val="ru-RU"/>
        </w:rPr>
        <w:t xml:space="preserve"> с учетом требований к информированию, установленных Административным регламентом.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lastRenderedPageBreak/>
        <w:t xml:space="preserve">Информация о ходе рассмотрения заявления о предоставлении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и о результатах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может быть получена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либо </w:t>
      </w:r>
      <w:r>
        <w:rPr>
          <w:lang w:val="ru-RU"/>
        </w:rPr>
        <w:t>П</w:t>
      </w:r>
      <w:r w:rsidRPr="005F02A2">
        <w:rPr>
          <w:lang w:val="ru-RU"/>
        </w:rPr>
        <w:t xml:space="preserve">редставителем заявителя в личном кабинете на Едином портале, а также в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при обращении </w:t>
      </w:r>
      <w:r>
        <w:rPr>
          <w:lang w:val="ru-RU"/>
        </w:rPr>
        <w:t>З</w:t>
      </w:r>
      <w:r w:rsidRPr="005F02A2">
        <w:rPr>
          <w:lang w:val="ru-RU"/>
        </w:rPr>
        <w:t>аявителя лично, по телефону, посредством электронной почты.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spacing w:line="20" w:lineRule="atLeast"/>
        <w:ind w:left="0" w:right="2"/>
        <w:contextualSpacing/>
        <w:rPr>
          <w:sz w:val="24"/>
          <w:szCs w:val="24"/>
          <w:lang w:val="ru-RU"/>
        </w:rPr>
      </w:pPr>
      <w:bookmarkStart w:id="5" w:name="_Toc110269024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II</w:t>
      </w:r>
      <w:r w:rsidRPr="005F02A2">
        <w:rPr>
          <w:sz w:val="24"/>
          <w:szCs w:val="24"/>
          <w:lang w:val="ru-RU"/>
        </w:rPr>
        <w:t>. Стандарт предоставления Муниципальной услуги</w:t>
      </w:r>
      <w:bookmarkEnd w:id="5"/>
      <w:r w:rsidRPr="005F02A2">
        <w:rPr>
          <w:sz w:val="24"/>
          <w:szCs w:val="24"/>
          <w:lang w:val="ru-RU"/>
        </w:rPr>
        <w:t xml:space="preserve"> </w:t>
      </w:r>
    </w:p>
    <w:p w:rsidR="00E74F2E" w:rsidRPr="005F02A2" w:rsidRDefault="00E74F2E" w:rsidP="00E74F2E">
      <w:pPr>
        <w:pStyle w:val="1"/>
        <w:spacing w:line="20" w:lineRule="atLeast"/>
        <w:ind w:left="0" w:right="2"/>
        <w:contextualSpacing/>
        <w:rPr>
          <w:sz w:val="24"/>
          <w:szCs w:val="24"/>
          <w:lang w:val="ru-RU"/>
        </w:rPr>
      </w:pPr>
    </w:p>
    <w:p w:rsidR="00E74F2E" w:rsidRDefault="00E74F2E" w:rsidP="00E74F2E">
      <w:pPr>
        <w:pStyle w:val="1"/>
        <w:numPr>
          <w:ilvl w:val="0"/>
          <w:numId w:val="26"/>
        </w:numPr>
        <w:spacing w:line="20" w:lineRule="atLeast"/>
        <w:ind w:left="1066" w:right="2" w:hanging="357"/>
        <w:contextualSpacing/>
        <w:rPr>
          <w:sz w:val="24"/>
          <w:szCs w:val="24"/>
        </w:rPr>
      </w:pPr>
      <w:bookmarkStart w:id="6" w:name="_Toc110269025"/>
      <w:proofErr w:type="spellStart"/>
      <w:r>
        <w:rPr>
          <w:sz w:val="24"/>
          <w:szCs w:val="24"/>
        </w:rPr>
        <w:t>Наименование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Муниципальной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bookmarkEnd w:id="6"/>
      <w:proofErr w:type="spellEnd"/>
    </w:p>
    <w:p w:rsidR="00E74F2E" w:rsidRDefault="00E74F2E" w:rsidP="00E74F2E">
      <w:pPr>
        <w:pStyle w:val="1"/>
        <w:spacing w:line="20" w:lineRule="atLeast"/>
        <w:ind w:left="1066" w:right="2"/>
        <w:contextualSpacing/>
        <w:jc w:val="left"/>
        <w:rPr>
          <w:sz w:val="24"/>
          <w:szCs w:val="24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426"/>
          <w:tab w:val="left" w:pos="1346"/>
          <w:tab w:val="left" w:pos="2268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Наименование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</w:t>
      </w:r>
      <w:r>
        <w:t> </w:t>
      </w:r>
      <w:r w:rsidRPr="005F02A2">
        <w:rPr>
          <w:lang w:val="ru-RU"/>
        </w:rPr>
        <w:t>–</w:t>
      </w:r>
      <w:r>
        <w:t> </w:t>
      </w:r>
      <w:r w:rsidRPr="005F02A2">
        <w:rPr>
          <w:lang w:val="ru-RU"/>
        </w:rPr>
        <w:t>«Выдача разрешений на право вырубки зеленых насаждений».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contextualSpacing/>
        <w:rPr>
          <w:bCs w:val="0"/>
          <w:sz w:val="24"/>
          <w:szCs w:val="24"/>
          <w:lang w:val="ru-RU"/>
        </w:rPr>
      </w:pPr>
      <w:bookmarkStart w:id="7" w:name="_Toc110269026"/>
      <w:r w:rsidRPr="005F02A2">
        <w:rPr>
          <w:sz w:val="24"/>
          <w:szCs w:val="24"/>
          <w:lang w:val="ru-RU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Pr="005F02A2">
        <w:rPr>
          <w:bCs w:val="0"/>
          <w:sz w:val="24"/>
          <w:szCs w:val="24"/>
          <w:lang w:val="ru-RU"/>
        </w:rPr>
        <w:t>муниципальную услугу</w:t>
      </w:r>
      <w:bookmarkEnd w:id="7"/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  <w:lang w:val="ru-RU"/>
        </w:rPr>
      </w:pPr>
    </w:p>
    <w:p w:rsidR="00E74F2E" w:rsidRPr="00953F1F" w:rsidRDefault="00E74F2E" w:rsidP="00E74F2E">
      <w:pPr>
        <w:pStyle w:val="a4"/>
        <w:numPr>
          <w:ilvl w:val="1"/>
          <w:numId w:val="26"/>
        </w:numPr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Муниципальная услуга предоставляется </w:t>
      </w:r>
      <w:r w:rsidR="00C514D9">
        <w:rPr>
          <w:sz w:val="24"/>
          <w:szCs w:val="24"/>
          <w:lang w:val="ru-RU"/>
        </w:rPr>
        <w:t xml:space="preserve">Администрацией </w:t>
      </w:r>
      <w:r w:rsidR="00953F1F">
        <w:rPr>
          <w:sz w:val="24"/>
          <w:szCs w:val="24"/>
          <w:lang w:val="ru-RU"/>
        </w:rPr>
        <w:t xml:space="preserve">Новобурановского </w:t>
      </w:r>
      <w:proofErr w:type="gramStart"/>
      <w:r w:rsidR="00C514D9">
        <w:rPr>
          <w:sz w:val="24"/>
          <w:szCs w:val="24"/>
          <w:lang w:val="ru-RU"/>
        </w:rPr>
        <w:t>сельсовета</w:t>
      </w:r>
      <w:r>
        <w:t> </w:t>
      </w:r>
      <w:r w:rsidR="00953F1F">
        <w:rPr>
          <w:lang w:val="ru-RU"/>
        </w:rPr>
        <w:t xml:space="preserve"> </w:t>
      </w:r>
      <w:proofErr w:type="spellStart"/>
      <w:r w:rsidR="00953F1F" w:rsidRPr="00953F1F">
        <w:rPr>
          <w:sz w:val="24"/>
          <w:szCs w:val="24"/>
          <w:lang w:val="ru-RU"/>
        </w:rPr>
        <w:t>Усть</w:t>
      </w:r>
      <w:proofErr w:type="gramEnd"/>
      <w:r w:rsidR="00953F1F" w:rsidRPr="00953F1F">
        <w:rPr>
          <w:sz w:val="24"/>
          <w:szCs w:val="24"/>
          <w:lang w:val="ru-RU"/>
        </w:rPr>
        <w:t>-Калманского</w:t>
      </w:r>
      <w:proofErr w:type="spellEnd"/>
      <w:r w:rsidR="00953F1F" w:rsidRPr="00953F1F">
        <w:rPr>
          <w:sz w:val="24"/>
          <w:szCs w:val="24"/>
          <w:lang w:val="ru-RU"/>
        </w:rPr>
        <w:t xml:space="preserve"> района </w:t>
      </w:r>
      <w:r w:rsidR="00953F1F">
        <w:rPr>
          <w:sz w:val="24"/>
          <w:szCs w:val="24"/>
          <w:lang w:val="ru-RU"/>
        </w:rPr>
        <w:t>А</w:t>
      </w:r>
      <w:r w:rsidR="00953F1F" w:rsidRPr="00953F1F">
        <w:rPr>
          <w:sz w:val="24"/>
          <w:szCs w:val="24"/>
          <w:lang w:val="ru-RU"/>
        </w:rPr>
        <w:t>лтайского края.</w:t>
      </w:r>
    </w:p>
    <w:p w:rsidR="00E74F2E" w:rsidRDefault="00E74F2E" w:rsidP="00E74F2E">
      <w:pPr>
        <w:pStyle w:val="a4"/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E74F2E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sz w:val="24"/>
          <w:szCs w:val="24"/>
        </w:rPr>
      </w:pPr>
      <w:bookmarkStart w:id="8" w:name="_Toc110269027"/>
      <w:proofErr w:type="spellStart"/>
      <w:r>
        <w:rPr>
          <w:sz w:val="24"/>
          <w:szCs w:val="24"/>
        </w:rPr>
        <w:t>Описание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результата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Муниципальной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bookmarkEnd w:id="8"/>
      <w:proofErr w:type="spellEnd"/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Результатом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 является разрешение на право вырубки</w:t>
      </w:r>
      <w:r>
        <w:rPr>
          <w:lang w:val="ru-RU"/>
        </w:rPr>
        <w:t xml:space="preserve"> </w:t>
      </w:r>
      <w:r w:rsidRPr="005F02A2">
        <w:rPr>
          <w:lang w:val="ru-RU"/>
        </w:rPr>
        <w:t>зеленых насаждений</w:t>
      </w:r>
      <w:r>
        <w:rPr>
          <w:lang w:val="ru-RU"/>
        </w:rPr>
        <w:t>.</w:t>
      </w:r>
    </w:p>
    <w:p w:rsidR="00E74F2E" w:rsidRDefault="00E74F2E" w:rsidP="00E74F2E">
      <w:pPr>
        <w:pStyle w:val="a4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 w:rsidRPr="005F02A2">
        <w:rPr>
          <w:sz w:val="24"/>
          <w:szCs w:val="24"/>
          <w:lang w:val="ru-RU"/>
        </w:rPr>
        <w:t xml:space="preserve">Разрешение на право вырубки зеленых насаждений оформляется по форме согласно Приложению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2 </w:t>
      </w: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настоящему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Административному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регламенту</w:t>
      </w:r>
      <w:proofErr w:type="spellEnd"/>
      <w:r>
        <w:rPr>
          <w:sz w:val="24"/>
          <w:szCs w:val="24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10348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Результат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услуги, указанный в пункте </w:t>
      </w:r>
      <w:r>
        <w:rPr>
          <w:lang w:val="ru-RU"/>
        </w:rPr>
        <w:t>6.1</w:t>
      </w:r>
      <w:r w:rsidRPr="005F02A2">
        <w:rPr>
          <w:lang w:val="ru-RU"/>
        </w:rPr>
        <w:t xml:space="preserve"> настоящего Административного регламента:</w:t>
      </w:r>
    </w:p>
    <w:p w:rsidR="00E74F2E" w:rsidRDefault="00E74F2E" w:rsidP="00E74F2E">
      <w:pPr>
        <w:pStyle w:val="a4"/>
        <w:tabs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направляется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аявителю в форме электронного документа, подписанного усиленной квалифицированной электронной подписью </w:t>
      </w:r>
      <w:r>
        <w:rPr>
          <w:sz w:val="24"/>
          <w:szCs w:val="24"/>
          <w:lang w:val="ru-RU"/>
        </w:rPr>
        <w:t xml:space="preserve">(далее – УКЭП) </w:t>
      </w:r>
      <w:r w:rsidRPr="005F02A2">
        <w:rPr>
          <w:sz w:val="24"/>
          <w:szCs w:val="24"/>
          <w:lang w:val="ru-RU"/>
        </w:rPr>
        <w:t xml:space="preserve">уполномоченного должностного лица, в личный кабинет на Едином портале в случае, если такой способ указан в заявлении о </w:t>
      </w:r>
      <w:r>
        <w:rPr>
          <w:sz w:val="24"/>
          <w:szCs w:val="24"/>
          <w:lang w:val="ru-RU"/>
        </w:rPr>
        <w:t>предоставлении Муниципальной услуги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выдается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аявителю на бумажном носителе при личном обращении в </w:t>
      </w:r>
      <w:r w:rsidR="00DE5357">
        <w:rPr>
          <w:sz w:val="24"/>
          <w:szCs w:val="24"/>
          <w:lang w:val="ru-RU"/>
        </w:rPr>
        <w:t>Администрацию сельсовета</w:t>
      </w:r>
      <w:r w:rsidRPr="005F02A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в соответствии с выбранным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способом получения результата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 w:rsidRPr="005F02A2">
        <w:rPr>
          <w:sz w:val="24"/>
          <w:szCs w:val="24"/>
          <w:lang w:val="ru-RU"/>
        </w:rPr>
        <w:t>услуги.</w:t>
      </w:r>
    </w:p>
    <w:p w:rsidR="00E74F2E" w:rsidRDefault="00E74F2E" w:rsidP="00E74F2E">
      <w:pPr>
        <w:pStyle w:val="a4"/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6" w:right="2" w:hanging="357"/>
        <w:jc w:val="center"/>
        <w:outlineLvl w:val="1"/>
        <w:rPr>
          <w:b/>
          <w:bCs/>
        </w:rPr>
      </w:pPr>
      <w:bookmarkStart w:id="9" w:name="_Toc110269028"/>
      <w:proofErr w:type="spellStart"/>
      <w:r>
        <w:rPr>
          <w:b/>
        </w:rPr>
        <w:t>Срок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предоставления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М</w:t>
      </w:r>
      <w:proofErr w:type="spellStart"/>
      <w:r>
        <w:rPr>
          <w:b/>
        </w:rPr>
        <w:t>униципальной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услуги</w:t>
      </w:r>
      <w:bookmarkEnd w:id="9"/>
      <w:proofErr w:type="spellEnd"/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9" w:right="2" w:firstLine="0"/>
        <w:jc w:val="both"/>
        <w:rPr>
          <w:b/>
          <w:bCs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 При обращении Заявителя за </w:t>
      </w:r>
      <w:r>
        <w:rPr>
          <w:lang w:val="ru-RU"/>
        </w:rPr>
        <w:t xml:space="preserve">предоставлением Муниципальной услуги </w:t>
      </w:r>
      <w:r w:rsidRPr="005F02A2">
        <w:rPr>
          <w:lang w:val="ru-RU"/>
        </w:rPr>
        <w:t xml:space="preserve">не может превышать 17 рабочих дней с даты регистрации заявления в </w:t>
      </w:r>
      <w:r w:rsidR="00E204BF">
        <w:rPr>
          <w:lang w:val="ru-RU"/>
        </w:rPr>
        <w:t>администрации сельсовета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Срок предоставления Муниципальной услуги начинает исчисляться с даты регистрации заявления.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10" w:name="_Toc110269029"/>
      <w:r w:rsidRPr="005F02A2">
        <w:rPr>
          <w:color w:val="000000"/>
          <w:sz w:val="24"/>
          <w:szCs w:val="24"/>
          <w:shd w:val="clear" w:color="auto" w:fill="FFFFFF"/>
          <w:lang w:val="ru-RU"/>
        </w:rPr>
        <w:t>Правовые основания для предоставления Муниципальной услуги</w:t>
      </w:r>
      <w:bookmarkEnd w:id="10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Перечень нормативных правовых актов, регулирующих предоставление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</w:t>
      </w:r>
      <w:r>
        <w:rPr>
          <w:lang w:val="ru-RU"/>
        </w:rPr>
        <w:t xml:space="preserve"> </w:t>
      </w:r>
      <w:r w:rsidRPr="005F02A2">
        <w:rPr>
          <w:lang w:val="ru-RU"/>
        </w:rPr>
        <w:t>(функций)</w:t>
      </w:r>
      <w:r>
        <w:rPr>
          <w:lang w:val="ru-RU"/>
        </w:rPr>
        <w:t>»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709" w:right="2" w:firstLine="0"/>
        <w:jc w:val="both"/>
        <w:rPr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color w:val="000000"/>
          <w:sz w:val="24"/>
          <w:szCs w:val="24"/>
          <w:shd w:val="clear" w:color="auto" w:fill="FFFFFF"/>
          <w:lang w:val="ru-RU"/>
        </w:rPr>
      </w:pPr>
      <w:bookmarkStart w:id="11" w:name="_Toc110269030"/>
      <w:r w:rsidRPr="005F02A2">
        <w:rPr>
          <w:color w:val="000000"/>
          <w:sz w:val="24"/>
          <w:szCs w:val="24"/>
          <w:shd w:val="clear" w:color="auto" w:fill="FFFFFF"/>
          <w:lang w:val="ru-RU"/>
        </w:rPr>
        <w:lastRenderedPageBreak/>
        <w:t>Исчерпывающий перечень документов, необходимых для предоставления Муниципальной услуги</w:t>
      </w:r>
      <w:bookmarkEnd w:id="11"/>
    </w:p>
    <w:p w:rsidR="00E74F2E" w:rsidRPr="005F02A2" w:rsidRDefault="00E74F2E" w:rsidP="00E74F2E">
      <w:pPr>
        <w:pStyle w:val="1"/>
        <w:spacing w:line="20" w:lineRule="atLeast"/>
        <w:ind w:left="709" w:right="2"/>
        <w:jc w:val="left"/>
        <w:rPr>
          <w:color w:val="000000"/>
          <w:sz w:val="24"/>
          <w:szCs w:val="24"/>
          <w:shd w:val="clear" w:color="auto" w:fill="FFFFFF"/>
          <w:lang w:val="ru-RU"/>
        </w:rPr>
      </w:pPr>
    </w:p>
    <w:p w:rsidR="00E74F2E" w:rsidRPr="005F02A2" w:rsidRDefault="00E74F2E" w:rsidP="00E74F2E">
      <w:pPr>
        <w:pStyle w:val="1"/>
        <w:numPr>
          <w:ilvl w:val="1"/>
          <w:numId w:val="26"/>
        </w:numPr>
        <w:spacing w:line="20" w:lineRule="atLeast"/>
        <w:ind w:left="0" w:right="2" w:firstLine="709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  <w:bookmarkStart w:id="12" w:name="_Toc110269031"/>
      <w:r w:rsidRPr="005F02A2">
        <w:rPr>
          <w:b w:val="0"/>
          <w:sz w:val="24"/>
          <w:szCs w:val="24"/>
          <w:lang w:val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5F02A2">
        <w:rPr>
          <w:b w:val="0"/>
          <w:bCs w:val="0"/>
          <w:sz w:val="24"/>
          <w:szCs w:val="24"/>
          <w:lang w:val="ru-RU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 w:rsidRPr="005F02A2">
        <w:rPr>
          <w:b w:val="0"/>
          <w:sz w:val="24"/>
          <w:szCs w:val="24"/>
          <w:lang w:val="ru-RU"/>
        </w:rPr>
        <w:t>редставления.</w:t>
      </w:r>
      <w:bookmarkEnd w:id="12"/>
    </w:p>
    <w:p w:rsidR="00E74F2E" w:rsidRPr="005F02A2" w:rsidRDefault="00E74F2E" w:rsidP="00E74F2E">
      <w:pPr>
        <w:pStyle w:val="1"/>
        <w:numPr>
          <w:ilvl w:val="2"/>
          <w:numId w:val="26"/>
        </w:numPr>
        <w:spacing w:line="20" w:lineRule="atLeast"/>
        <w:ind w:left="0" w:right="2" w:firstLine="709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  <w:r w:rsidRPr="005F02A2">
        <w:rPr>
          <w:b w:val="0"/>
          <w:sz w:val="24"/>
          <w:szCs w:val="24"/>
          <w:lang w:val="ru-RU"/>
        </w:rPr>
        <w:t xml:space="preserve">Заявитель или Представитель заявителя представляет в </w:t>
      </w:r>
      <w:r w:rsidR="00DE5357">
        <w:rPr>
          <w:b w:val="0"/>
          <w:sz w:val="24"/>
          <w:szCs w:val="24"/>
          <w:lang w:val="ru-RU"/>
        </w:rPr>
        <w:t>Администрацию сельсовета</w:t>
      </w:r>
      <w:r w:rsidRPr="005F02A2">
        <w:rPr>
          <w:b w:val="0"/>
          <w:sz w:val="24"/>
          <w:szCs w:val="24"/>
          <w:lang w:val="ru-RU"/>
        </w:rPr>
        <w:t xml:space="preserve"> заявление о предоставлении Муниципальной услуги по форме, приведенной в приложении № 1 к настоящему Административному регламенту (далее – Заявление), а также прилагаемые к нему документы одним из следующих способов по выбору Заявителя:</w:t>
      </w:r>
    </w:p>
    <w:p w:rsidR="00E74F2E" w:rsidRDefault="00E74F2E" w:rsidP="00E74F2E">
      <w:pPr>
        <w:pStyle w:val="a4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1)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в электронной форме посредством Един</w:t>
      </w:r>
      <w:r>
        <w:rPr>
          <w:sz w:val="24"/>
          <w:szCs w:val="24"/>
          <w:lang w:val="ru-RU"/>
        </w:rPr>
        <w:t>ого</w:t>
      </w:r>
      <w:r w:rsidRPr="005F02A2">
        <w:rPr>
          <w:sz w:val="24"/>
          <w:szCs w:val="24"/>
          <w:lang w:val="ru-RU"/>
        </w:rPr>
        <w:t xml:space="preserve"> портал</w:t>
      </w:r>
      <w:r>
        <w:rPr>
          <w:sz w:val="24"/>
          <w:szCs w:val="24"/>
          <w:lang w:val="ru-RU"/>
        </w:rPr>
        <w:t>а</w:t>
      </w:r>
      <w:r w:rsidRPr="005F02A2">
        <w:rPr>
          <w:sz w:val="24"/>
          <w:szCs w:val="24"/>
          <w:lang w:val="ru-RU"/>
        </w:rPr>
        <w:t>.</w:t>
      </w:r>
    </w:p>
    <w:p w:rsidR="00E74F2E" w:rsidRDefault="00E74F2E" w:rsidP="00E74F2E">
      <w:pPr>
        <w:pStyle w:val="a4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В случае представления Заявления и прилагаемых к нему документов указанным способом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аявитель или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>редставитель</w:t>
      </w:r>
      <w:r>
        <w:rPr>
          <w:sz w:val="24"/>
          <w:szCs w:val="24"/>
          <w:lang w:val="ru-RU"/>
        </w:rPr>
        <w:t xml:space="preserve"> заявителя</w:t>
      </w:r>
      <w:r w:rsidRPr="005F02A2">
        <w:rPr>
          <w:sz w:val="24"/>
          <w:szCs w:val="24"/>
          <w:lang w:val="ru-RU"/>
        </w:rPr>
        <w:t>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E74F2E" w:rsidRDefault="00E74F2E" w:rsidP="00E74F2E">
      <w:pPr>
        <w:pStyle w:val="a4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Заявление направляется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или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редставителем </w:t>
      </w:r>
      <w:r>
        <w:rPr>
          <w:sz w:val="24"/>
          <w:szCs w:val="24"/>
          <w:lang w:val="ru-RU"/>
        </w:rPr>
        <w:t xml:space="preserve">заявителя </w:t>
      </w:r>
      <w:r w:rsidRPr="005F02A2">
        <w:rPr>
          <w:sz w:val="24"/>
          <w:szCs w:val="24"/>
          <w:lang w:val="ru-RU"/>
        </w:rPr>
        <w:t xml:space="preserve">вместе с прикрепленными электронными документами, указанными в подпунктах </w:t>
      </w:r>
      <w:r>
        <w:rPr>
          <w:sz w:val="24"/>
          <w:szCs w:val="24"/>
          <w:lang w:val="ru-RU"/>
        </w:rPr>
        <w:t>2 </w:t>
      </w:r>
      <w:r w:rsidRPr="005F02A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 8</w:t>
      </w:r>
      <w:r w:rsidRPr="005F02A2">
        <w:rPr>
          <w:sz w:val="24"/>
          <w:szCs w:val="24"/>
          <w:lang w:val="ru-RU"/>
        </w:rPr>
        <w:t xml:space="preserve"> пункта 9.2 настоящего Административного регламента. Заявление подписывается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</w:t>
      </w:r>
      <w:r>
        <w:rPr>
          <w:sz w:val="24"/>
          <w:szCs w:val="24"/>
          <w:lang w:val="ru-RU"/>
        </w:rPr>
        <w:t>или</w:t>
      </w:r>
      <w:r w:rsidRPr="005F02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>редставителем</w:t>
      </w:r>
      <w:r>
        <w:rPr>
          <w:sz w:val="24"/>
          <w:szCs w:val="24"/>
          <w:lang w:val="ru-RU"/>
        </w:rPr>
        <w:t xml:space="preserve"> заявителя</w:t>
      </w:r>
      <w:r w:rsidRPr="005F02A2">
        <w:rPr>
          <w:sz w:val="24"/>
          <w:szCs w:val="24"/>
          <w:lang w:val="ru-RU"/>
        </w:rPr>
        <w:t xml:space="preserve">, уполномоченным на подписание такого Заявления,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>
        <w:rPr>
          <w:sz w:val="24"/>
          <w:szCs w:val="24"/>
          <w:lang w:val="ru-RU"/>
        </w:rPr>
        <w:t xml:space="preserve">от 06.04.2011 № 63-ФЗ </w:t>
      </w:r>
      <w:r w:rsidRPr="005F02A2">
        <w:rPr>
          <w:sz w:val="24"/>
          <w:szCs w:val="24"/>
          <w:lang w:val="ru-RU"/>
        </w:rPr>
        <w:t>«Об электронной подписи»</w:t>
      </w:r>
      <w:r>
        <w:rPr>
          <w:sz w:val="24"/>
          <w:szCs w:val="24"/>
          <w:lang w:val="ru-RU"/>
        </w:rPr>
        <w:t xml:space="preserve"> (далее – Федеральный закон №63-ФЗ)</w:t>
      </w:r>
      <w:r w:rsidRPr="005F02A2">
        <w:rPr>
          <w:sz w:val="24"/>
          <w:szCs w:val="24"/>
          <w:lang w:val="ru-RU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.01.</w:t>
      </w:r>
      <w:r w:rsidRPr="005F02A2">
        <w:rPr>
          <w:sz w:val="24"/>
          <w:szCs w:val="24"/>
          <w:lang w:val="ru-RU"/>
        </w:rPr>
        <w:t>2013 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>
        <w:rPr>
          <w:sz w:val="24"/>
          <w:szCs w:val="24"/>
          <w:lang w:val="ru-RU"/>
        </w:rPr>
        <w:t>х</w:t>
      </w:r>
      <w:r w:rsidRPr="005F02A2">
        <w:rPr>
          <w:sz w:val="24"/>
          <w:szCs w:val="24"/>
          <w:lang w:val="ru-RU"/>
        </w:rPr>
        <w:t xml:space="preserve"> постановлением Правительства Российской Федерации от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.06.</w:t>
      </w:r>
      <w:r w:rsidRPr="005F02A2">
        <w:rPr>
          <w:sz w:val="24"/>
          <w:szCs w:val="24"/>
          <w:lang w:val="ru-RU"/>
        </w:rPr>
        <w:t>2012 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634 «О видах электронной подписи, использование которых допускается при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обращении за получением государственных и муниципальных услуг»</w:t>
      </w:r>
      <w:r>
        <w:rPr>
          <w:sz w:val="24"/>
          <w:szCs w:val="24"/>
          <w:lang w:val="ru-RU"/>
        </w:rPr>
        <w:t>.</w:t>
      </w:r>
    </w:p>
    <w:p w:rsidR="00E74F2E" w:rsidRDefault="00E74F2E" w:rsidP="00E74F2E">
      <w:pPr>
        <w:pStyle w:val="a4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на бумажном носителе посредством личного обращения в </w:t>
      </w:r>
      <w:r w:rsidR="00953F1F">
        <w:rPr>
          <w:sz w:val="24"/>
          <w:szCs w:val="24"/>
          <w:lang w:val="ru-RU"/>
        </w:rPr>
        <w:t>Администрацию сельсовета</w:t>
      </w:r>
      <w:r w:rsidRPr="005F02A2">
        <w:rPr>
          <w:sz w:val="24"/>
          <w:szCs w:val="24"/>
          <w:lang w:val="ru-RU"/>
        </w:rPr>
        <w:t xml:space="preserve">, в том числе через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в соответствии с соглашением о взаимодействии между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и </w:t>
      </w:r>
      <w:r w:rsidR="00C514D9">
        <w:rPr>
          <w:sz w:val="24"/>
          <w:szCs w:val="24"/>
          <w:lang w:val="ru-RU"/>
        </w:rPr>
        <w:t>Администрацией сельсовета</w:t>
      </w:r>
      <w:r w:rsidRPr="005F02A2">
        <w:rPr>
          <w:sz w:val="24"/>
          <w:szCs w:val="24"/>
          <w:lang w:val="ru-RU"/>
        </w:rPr>
        <w:t xml:space="preserve">, заключенным в соответствии с постановлением </w:t>
      </w:r>
      <w:r w:rsidRPr="005F02A2">
        <w:rPr>
          <w:sz w:val="24"/>
          <w:szCs w:val="24"/>
          <w:lang w:val="ru-RU"/>
        </w:rPr>
        <w:lastRenderedPageBreak/>
        <w:t>Правительства Российской Федерации от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.09.</w:t>
      </w:r>
      <w:r w:rsidRPr="005F02A2">
        <w:rPr>
          <w:sz w:val="24"/>
          <w:szCs w:val="24"/>
          <w:lang w:val="ru-RU"/>
        </w:rPr>
        <w:t>2011 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797 «О взаимодействии между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</w:t>
      </w:r>
      <w:r>
        <w:rPr>
          <w:sz w:val="24"/>
          <w:szCs w:val="24"/>
          <w:lang w:val="ru-RU"/>
        </w:rPr>
        <w:t xml:space="preserve"> (далее – </w:t>
      </w:r>
      <w:r w:rsidRPr="005F02A2">
        <w:rPr>
          <w:sz w:val="24"/>
          <w:szCs w:val="24"/>
          <w:lang w:val="ru-RU"/>
        </w:rPr>
        <w:t>постановление Правительства Российской Федерации 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797</w:t>
      </w:r>
      <w:r>
        <w:rPr>
          <w:sz w:val="24"/>
          <w:szCs w:val="24"/>
          <w:lang w:val="ru-RU"/>
        </w:rPr>
        <w:t>)</w:t>
      </w:r>
      <w:r w:rsidRPr="005F02A2">
        <w:rPr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1"/>
        <w:numPr>
          <w:ilvl w:val="2"/>
          <w:numId w:val="26"/>
        </w:numPr>
        <w:spacing w:line="20" w:lineRule="atLeast"/>
        <w:ind w:left="0" w:right="2" w:firstLine="709"/>
        <w:jc w:val="both"/>
        <w:rPr>
          <w:b w:val="0"/>
          <w:sz w:val="24"/>
          <w:szCs w:val="24"/>
          <w:lang w:val="ru-RU"/>
        </w:rPr>
      </w:pPr>
      <w:r w:rsidRPr="005F02A2">
        <w:rPr>
          <w:b w:val="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74F2E" w:rsidRPr="005F02A2" w:rsidRDefault="00E74F2E" w:rsidP="00E74F2E">
      <w:pPr>
        <w:pStyle w:val="1"/>
        <w:spacing w:line="20" w:lineRule="atLeast"/>
        <w:ind w:left="0" w:right="2"/>
        <w:jc w:val="both"/>
        <w:rPr>
          <w:b w:val="0"/>
          <w:sz w:val="24"/>
          <w:szCs w:val="24"/>
          <w:lang w:val="ru-RU"/>
        </w:rPr>
      </w:pPr>
      <w:r w:rsidRPr="005F02A2">
        <w:rPr>
          <w:b w:val="0"/>
          <w:sz w:val="24"/>
          <w:szCs w:val="24"/>
          <w:lang w:val="ru-RU"/>
        </w:rPr>
        <w:t>В целях предоставления Муниципальной услуги Заявителю или Представителю заявителя обеспечивается в МФЦ доступ к Единому порталу, в соответствии с постановлением Правительства Российской Федерации от 22.12.2012 №</w:t>
      </w:r>
      <w:r>
        <w:rPr>
          <w:b w:val="0"/>
          <w:sz w:val="24"/>
          <w:szCs w:val="24"/>
        </w:rPr>
        <w:t> </w:t>
      </w:r>
      <w:r w:rsidRPr="005F02A2">
        <w:rPr>
          <w:b w:val="0"/>
          <w:sz w:val="24"/>
          <w:szCs w:val="24"/>
          <w:lang w:val="ru-RU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bCs/>
          <w:lang w:val="ru-RU"/>
        </w:rPr>
      </w:pPr>
      <w:r w:rsidRPr="005F02A2">
        <w:rPr>
          <w:lang w:val="ru-RU"/>
        </w:rPr>
        <w:t xml:space="preserve">Документы, прилагаемые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к </w:t>
      </w:r>
      <w:r>
        <w:rPr>
          <w:lang w:val="ru-RU"/>
        </w:rPr>
        <w:t>З</w:t>
      </w:r>
      <w:r w:rsidRPr="005F02A2">
        <w:rPr>
          <w:lang w:val="ru-RU"/>
        </w:rPr>
        <w:t>аявлению,</w:t>
      </w:r>
      <w:r>
        <w:rPr>
          <w:lang w:val="ru-RU"/>
        </w:rPr>
        <w:t xml:space="preserve"> </w:t>
      </w:r>
      <w:r w:rsidRPr="005F02A2">
        <w:rPr>
          <w:lang w:val="ru-RU"/>
        </w:rPr>
        <w:t>представляемые в электронной форме, направляются в следующих форматах</w:t>
      </w:r>
      <w:r>
        <w:rPr>
          <w:lang w:val="ru-RU"/>
        </w:rPr>
        <w:t>: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lang w:val="ru-RU"/>
        </w:rPr>
        <w:t>1</w:t>
      </w:r>
      <w:r w:rsidRPr="005F02A2">
        <w:rPr>
          <w:bCs/>
          <w:lang w:val="ru-RU"/>
        </w:rPr>
        <w:t>)</w:t>
      </w:r>
      <w:r>
        <w:rPr>
          <w:bCs/>
          <w:lang w:val="ru-RU"/>
        </w:rPr>
        <w:t> </w:t>
      </w:r>
      <w:r>
        <w:rPr>
          <w:bCs/>
        </w:rPr>
        <w:t>xml </w:t>
      </w:r>
      <w:r w:rsidRPr="005F02A2">
        <w:rPr>
          <w:bCs/>
          <w:lang w:val="ru-RU"/>
        </w:rPr>
        <w:t>–</w:t>
      </w:r>
      <w:r>
        <w:rPr>
          <w:bCs/>
        </w:rPr>
        <w:t> </w:t>
      </w:r>
      <w:r w:rsidRPr="005F02A2">
        <w:rPr>
          <w:bCs/>
          <w:lang w:val="ru-RU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bCs/>
        </w:rPr>
        <w:t>xml</w:t>
      </w:r>
      <w:r w:rsidRPr="005F02A2">
        <w:rPr>
          <w:bCs/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lang w:val="ru-RU"/>
        </w:rPr>
        <w:t>2</w:t>
      </w:r>
      <w:r w:rsidRPr="005F02A2">
        <w:rPr>
          <w:bCs/>
          <w:lang w:val="ru-RU"/>
        </w:rPr>
        <w:t>)</w:t>
      </w:r>
      <w:r>
        <w:rPr>
          <w:bCs/>
          <w:lang w:val="ru-RU"/>
        </w:rPr>
        <w:t> </w:t>
      </w:r>
      <w:r>
        <w:rPr>
          <w:bCs/>
        </w:rPr>
        <w:t>doc</w:t>
      </w:r>
      <w:r w:rsidRPr="005F02A2">
        <w:rPr>
          <w:bCs/>
          <w:lang w:val="ru-RU"/>
        </w:rPr>
        <w:t xml:space="preserve">, </w:t>
      </w:r>
      <w:proofErr w:type="spellStart"/>
      <w:r>
        <w:rPr>
          <w:bCs/>
        </w:rPr>
        <w:t>docx</w:t>
      </w:r>
      <w:proofErr w:type="spellEnd"/>
      <w:r w:rsidRPr="005F02A2">
        <w:rPr>
          <w:bCs/>
          <w:lang w:val="ru-RU"/>
        </w:rPr>
        <w:t xml:space="preserve">, </w:t>
      </w:r>
      <w:proofErr w:type="spellStart"/>
      <w:r>
        <w:rPr>
          <w:bCs/>
        </w:rPr>
        <w:t>odt</w:t>
      </w:r>
      <w:proofErr w:type="spellEnd"/>
      <w:r>
        <w:rPr>
          <w:bCs/>
        </w:rPr>
        <w:t> </w:t>
      </w:r>
      <w:r w:rsidRPr="005F02A2">
        <w:rPr>
          <w:bCs/>
          <w:lang w:val="ru-RU"/>
        </w:rPr>
        <w:t>–</w:t>
      </w:r>
      <w:r>
        <w:rPr>
          <w:bCs/>
        </w:rPr>
        <w:t> </w:t>
      </w:r>
      <w:r w:rsidRPr="005F02A2">
        <w:rPr>
          <w:bCs/>
          <w:lang w:val="ru-RU"/>
        </w:rPr>
        <w:t>для документов с текстовым содержанием, не включающим формулы;</w:t>
      </w:r>
    </w:p>
    <w:p w:rsidR="00E74F2E" w:rsidRDefault="00E74F2E" w:rsidP="00E74F2E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 </w:t>
      </w:r>
      <w:proofErr w:type="spellStart"/>
      <w:r>
        <w:rPr>
          <w:bCs/>
          <w:sz w:val="24"/>
          <w:szCs w:val="24"/>
        </w:rPr>
        <w:t>pdf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jpg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jpeg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png</w:t>
      </w:r>
      <w:proofErr w:type="spellEnd"/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bmp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tiff</w:t>
      </w:r>
      <w:r>
        <w:rPr>
          <w:bCs/>
          <w:sz w:val="24"/>
          <w:szCs w:val="24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74F2E" w:rsidRDefault="00E74F2E" w:rsidP="00E74F2E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 </w:t>
      </w:r>
      <w:r>
        <w:rPr>
          <w:bCs/>
          <w:sz w:val="24"/>
          <w:szCs w:val="24"/>
          <w:lang w:val="en-US"/>
        </w:rPr>
        <w:t>zip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rar</w:t>
      </w:r>
      <w:proofErr w:type="spellEnd"/>
      <w:r>
        <w:rPr>
          <w:bCs/>
          <w:sz w:val="24"/>
          <w:szCs w:val="24"/>
        </w:rPr>
        <w:t> – для сжатых документов в один файл;</w:t>
      </w:r>
    </w:p>
    <w:p w:rsidR="00E74F2E" w:rsidRDefault="00E74F2E" w:rsidP="00E74F2E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 </w:t>
      </w:r>
      <w:r>
        <w:rPr>
          <w:bCs/>
          <w:sz w:val="24"/>
          <w:szCs w:val="24"/>
          <w:lang w:val="en-US"/>
        </w:rPr>
        <w:t>sig</w:t>
      </w:r>
      <w:r>
        <w:rPr>
          <w:bCs/>
          <w:sz w:val="24"/>
          <w:szCs w:val="24"/>
        </w:rPr>
        <w:t> – для открепленной усиленной квалифицированной электронной подписи.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 случае если оригиналы документов, прилагаемых к Заявлению, выданы и подписаны </w:t>
      </w:r>
      <w:r w:rsidR="00C514D9">
        <w:rPr>
          <w:lang w:val="ru-RU"/>
        </w:rPr>
        <w:t>Администрацией сельсовета</w:t>
      </w:r>
      <w:r w:rsidRPr="005F02A2">
        <w:rPr>
          <w:lang w:val="ru-RU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t>dpi</w:t>
      </w:r>
      <w:r w:rsidRPr="005F02A2">
        <w:rPr>
          <w:lang w:val="ru-RU"/>
        </w:rPr>
        <w:t xml:space="preserve"> (масштаб</w:t>
      </w:r>
      <w:r>
        <w:rPr>
          <w:lang w:val="ru-RU"/>
        </w:rPr>
        <w:t xml:space="preserve"> </w:t>
      </w:r>
      <w:r w:rsidRPr="005F02A2">
        <w:rPr>
          <w:lang w:val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«</w:t>
      </w:r>
      <w:r w:rsidRPr="005F02A2">
        <w:rPr>
          <w:sz w:val="24"/>
          <w:szCs w:val="24"/>
          <w:lang w:val="ru-RU"/>
        </w:rPr>
        <w:t>черно-белый</w:t>
      </w:r>
      <w:r>
        <w:rPr>
          <w:sz w:val="24"/>
          <w:szCs w:val="24"/>
          <w:lang w:val="ru-RU"/>
        </w:rPr>
        <w:t>»</w:t>
      </w:r>
      <w:r w:rsidRPr="005F02A2">
        <w:rPr>
          <w:sz w:val="24"/>
          <w:szCs w:val="24"/>
          <w:lang w:val="ru-RU"/>
        </w:rPr>
        <w:t xml:space="preserve"> (при отсутствии в документе графических изображений 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(или) цветного текста);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«</w:t>
      </w:r>
      <w:r w:rsidRPr="005F02A2">
        <w:rPr>
          <w:sz w:val="24"/>
          <w:szCs w:val="24"/>
          <w:lang w:val="ru-RU"/>
        </w:rPr>
        <w:t>оттенки серого</w:t>
      </w:r>
      <w:r>
        <w:rPr>
          <w:sz w:val="24"/>
          <w:szCs w:val="24"/>
          <w:lang w:val="ru-RU"/>
        </w:rPr>
        <w:t>»</w:t>
      </w:r>
      <w:r w:rsidRPr="005F02A2">
        <w:rPr>
          <w:sz w:val="24"/>
          <w:szCs w:val="24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«</w:t>
      </w:r>
      <w:r w:rsidRPr="005F02A2">
        <w:rPr>
          <w:sz w:val="24"/>
          <w:szCs w:val="24"/>
          <w:lang w:val="ru-RU"/>
        </w:rPr>
        <w:t>цветной</w:t>
      </w:r>
      <w:r>
        <w:rPr>
          <w:sz w:val="24"/>
          <w:szCs w:val="24"/>
          <w:lang w:val="ru-RU"/>
        </w:rPr>
        <w:t>»</w:t>
      </w:r>
      <w:r w:rsidRPr="005F02A2">
        <w:rPr>
          <w:sz w:val="24"/>
          <w:szCs w:val="24"/>
          <w:lang w:val="ru-RU"/>
        </w:rPr>
        <w:t xml:space="preserve"> или </w:t>
      </w:r>
      <w:r>
        <w:rPr>
          <w:sz w:val="24"/>
          <w:szCs w:val="24"/>
          <w:lang w:val="ru-RU"/>
        </w:rPr>
        <w:t>«</w:t>
      </w:r>
      <w:r w:rsidRPr="005F02A2">
        <w:rPr>
          <w:sz w:val="24"/>
          <w:szCs w:val="24"/>
          <w:lang w:val="ru-RU"/>
        </w:rPr>
        <w:t>режим полной цветопередачи</w:t>
      </w:r>
      <w:r>
        <w:rPr>
          <w:sz w:val="24"/>
          <w:szCs w:val="24"/>
          <w:lang w:val="ru-RU"/>
        </w:rPr>
        <w:t>»</w:t>
      </w:r>
      <w:r w:rsidRPr="005F02A2">
        <w:rPr>
          <w:sz w:val="24"/>
          <w:szCs w:val="24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0"/>
        </w:tabs>
        <w:spacing w:line="20" w:lineRule="atLeast"/>
        <w:ind w:left="0" w:right="2" w:firstLine="709"/>
        <w:jc w:val="both"/>
        <w:outlineLvl w:val="2"/>
        <w:rPr>
          <w:lang w:val="ru-RU"/>
        </w:rPr>
      </w:pPr>
      <w:bookmarkStart w:id="13" w:name="_Toc110269032"/>
      <w:r w:rsidRPr="005F02A2">
        <w:rPr>
          <w:lang w:val="ru-RU"/>
        </w:rPr>
        <w:t xml:space="preserve">Документы, прилагаемые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к Заявлению, </w:t>
      </w:r>
      <w:r>
        <w:rPr>
          <w:lang w:val="ru-RU"/>
        </w:rPr>
        <w:t>направленные</w:t>
      </w:r>
      <w:r w:rsidRPr="005F02A2">
        <w:rPr>
          <w:lang w:val="ru-RU"/>
        </w:rPr>
        <w:t xml:space="preserve"> в электронной форме, должны обеспечивать возможность идентифицировать документ и количество листов в документе.</w:t>
      </w:r>
      <w:bookmarkEnd w:id="13"/>
      <w:r>
        <w:rPr>
          <w:lang w:val="ru-RU"/>
        </w:rPr>
        <w:t xml:space="preserve"> </w:t>
      </w:r>
    </w:p>
    <w:p w:rsidR="00E74F2E" w:rsidRPr="006E3142" w:rsidRDefault="00E74F2E" w:rsidP="00E74F2E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jc w:val="both"/>
        <w:outlineLvl w:val="2"/>
        <w:rPr>
          <w:lang w:val="ru-RU"/>
        </w:rPr>
      </w:pPr>
      <w:bookmarkStart w:id="14" w:name="_Toc110269033"/>
      <w:r w:rsidRPr="005F02A2">
        <w:rPr>
          <w:lang w:val="ru-RU"/>
        </w:rPr>
        <w:t>Исчерпывающий перечень документов, необходимых для предоставления</w:t>
      </w:r>
      <w:r>
        <w:rPr>
          <w:lang w:val="ru-RU"/>
        </w:rPr>
        <w:t xml:space="preserve"> Муниципальной </w:t>
      </w:r>
      <w:r w:rsidRPr="005F02A2">
        <w:rPr>
          <w:lang w:val="ru-RU"/>
        </w:rPr>
        <w:t>услуги,</w:t>
      </w:r>
      <w:r>
        <w:rPr>
          <w:lang w:val="ru-RU"/>
        </w:rPr>
        <w:t xml:space="preserve"> </w:t>
      </w:r>
      <w:r w:rsidRPr="005F02A2">
        <w:rPr>
          <w:lang w:val="ru-RU"/>
        </w:rPr>
        <w:t xml:space="preserve">подлежащих представлению </w:t>
      </w:r>
      <w:r>
        <w:rPr>
          <w:lang w:val="ru-RU"/>
        </w:rPr>
        <w:t>З</w:t>
      </w:r>
      <w:r w:rsidRPr="006E3142">
        <w:rPr>
          <w:lang w:val="ru-RU"/>
        </w:rPr>
        <w:t>аявителем самостоятельно:</w:t>
      </w:r>
      <w:bookmarkEnd w:id="14"/>
    </w:p>
    <w:p w:rsidR="00E74F2E" w:rsidRPr="005F02A2" w:rsidRDefault="00E74F2E" w:rsidP="00E74F2E">
      <w:pPr>
        <w:pStyle w:val="a4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Заявление о </w:t>
      </w:r>
      <w:r>
        <w:rPr>
          <w:sz w:val="24"/>
          <w:szCs w:val="24"/>
          <w:lang w:val="ru-RU"/>
        </w:rPr>
        <w:t>предоставлении Муниципальной услуги</w:t>
      </w:r>
      <w:r w:rsidRPr="005F02A2">
        <w:rPr>
          <w:sz w:val="24"/>
          <w:szCs w:val="24"/>
          <w:lang w:val="ru-RU"/>
        </w:rPr>
        <w:t>. В случае представления</w:t>
      </w:r>
      <w:r>
        <w:rPr>
          <w:sz w:val="24"/>
          <w:szCs w:val="24"/>
          <w:lang w:val="ru-RU"/>
        </w:rPr>
        <w:t xml:space="preserve"> Заявителем</w:t>
      </w:r>
      <w:r w:rsidRPr="005F02A2">
        <w:rPr>
          <w:sz w:val="24"/>
          <w:szCs w:val="24"/>
          <w:lang w:val="ru-RU"/>
        </w:rPr>
        <w:t xml:space="preserve"> Заявления в электронной форме посредством Единого портала в соответствии с подпунктом </w:t>
      </w: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 xml:space="preserve"> пункта </w:t>
      </w:r>
      <w:r>
        <w:rPr>
          <w:sz w:val="24"/>
          <w:szCs w:val="24"/>
          <w:lang w:val="ru-RU"/>
        </w:rPr>
        <w:t>9.1.1</w:t>
      </w:r>
      <w:r w:rsidRPr="005F02A2">
        <w:rPr>
          <w:sz w:val="24"/>
          <w:szCs w:val="24"/>
          <w:lang w:val="ru-RU"/>
        </w:rPr>
        <w:t xml:space="preserve"> настоящего Административного регламента указанное Заявление заполняется путем внесения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соответствующих сведений в интерактивную форму на Едином портале</w:t>
      </w:r>
      <w:r>
        <w:rPr>
          <w:sz w:val="24"/>
          <w:szCs w:val="24"/>
          <w:lang w:val="ru-RU"/>
        </w:rPr>
        <w:t>, без необходимости предоставления в иной форме</w:t>
      </w:r>
      <w:r w:rsidRPr="005F02A2">
        <w:rPr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tabs>
          <w:tab w:val="left" w:pos="4659"/>
          <w:tab w:val="left" w:pos="5993"/>
          <w:tab w:val="left" w:pos="7393"/>
          <w:tab w:val="left" w:pos="8072"/>
        </w:tabs>
        <w:spacing w:line="20" w:lineRule="atLeast"/>
        <w:ind w:left="0" w:right="2" w:firstLine="709"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документ, удостоверяющ</w:t>
      </w:r>
      <w:r>
        <w:rPr>
          <w:sz w:val="24"/>
          <w:szCs w:val="24"/>
          <w:lang w:val="ru-RU"/>
        </w:rPr>
        <w:t>ий</w:t>
      </w:r>
      <w:r w:rsidRPr="005F02A2">
        <w:rPr>
          <w:sz w:val="24"/>
          <w:szCs w:val="24"/>
          <w:lang w:val="ru-RU"/>
        </w:rPr>
        <w:t xml:space="preserve"> личность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 или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 </w:t>
      </w:r>
      <w:r w:rsidRPr="005F02A2">
        <w:rPr>
          <w:sz w:val="24"/>
          <w:szCs w:val="24"/>
          <w:lang w:val="ru-RU"/>
        </w:rPr>
        <w:lastRenderedPageBreak/>
        <w:t xml:space="preserve">(предоставляется в случае личного обращения в </w:t>
      </w:r>
      <w:r w:rsidR="00DE5357">
        <w:rPr>
          <w:sz w:val="24"/>
          <w:szCs w:val="24"/>
          <w:lang w:val="ru-RU"/>
        </w:rPr>
        <w:t>Администрацию сельсовета</w:t>
      </w:r>
      <w:r w:rsidRPr="005F02A2">
        <w:rPr>
          <w:sz w:val="24"/>
          <w:szCs w:val="24"/>
          <w:lang w:val="ru-RU"/>
        </w:rPr>
        <w:t xml:space="preserve">, МФЦ). </w:t>
      </w:r>
      <w:r w:rsidRPr="005F02A2">
        <w:rPr>
          <w:iCs/>
          <w:sz w:val="24"/>
          <w:szCs w:val="24"/>
          <w:lang w:val="ru-RU"/>
        </w:rPr>
        <w:t xml:space="preserve">В случае направления </w:t>
      </w:r>
      <w:r>
        <w:rPr>
          <w:iCs/>
          <w:sz w:val="24"/>
          <w:szCs w:val="24"/>
          <w:lang w:val="ru-RU"/>
        </w:rPr>
        <w:t>З</w:t>
      </w:r>
      <w:r w:rsidRPr="005F02A2">
        <w:rPr>
          <w:iCs/>
          <w:sz w:val="24"/>
          <w:szCs w:val="24"/>
          <w:lang w:val="ru-RU"/>
        </w:rPr>
        <w:t>аявления</w:t>
      </w:r>
      <w:r>
        <w:rPr>
          <w:iCs/>
          <w:sz w:val="24"/>
          <w:szCs w:val="24"/>
          <w:lang w:val="ru-RU"/>
        </w:rPr>
        <w:t xml:space="preserve"> </w:t>
      </w:r>
      <w:r w:rsidRPr="005F02A2">
        <w:rPr>
          <w:iCs/>
          <w:sz w:val="24"/>
          <w:szCs w:val="24"/>
          <w:lang w:val="ru-RU"/>
        </w:rPr>
        <w:t xml:space="preserve">посредством </w:t>
      </w:r>
      <w:r>
        <w:rPr>
          <w:iCs/>
          <w:sz w:val="24"/>
          <w:szCs w:val="24"/>
          <w:lang w:val="ru-RU"/>
        </w:rPr>
        <w:t>Единого портала,</w:t>
      </w:r>
      <w:r w:rsidRPr="005F02A2">
        <w:rPr>
          <w:iCs/>
          <w:sz w:val="24"/>
          <w:szCs w:val="24"/>
          <w:lang w:val="ru-RU"/>
        </w:rPr>
        <w:t xml:space="preserve"> сведения из документа, удостоверяющего личность </w:t>
      </w:r>
      <w:r>
        <w:rPr>
          <w:iCs/>
          <w:sz w:val="24"/>
          <w:szCs w:val="24"/>
          <w:lang w:val="ru-RU"/>
        </w:rPr>
        <w:t>З</w:t>
      </w:r>
      <w:r w:rsidRPr="005F02A2">
        <w:rPr>
          <w:iCs/>
          <w:sz w:val="24"/>
          <w:szCs w:val="24"/>
          <w:lang w:val="ru-RU"/>
        </w:rPr>
        <w:t xml:space="preserve">аявителя, </w:t>
      </w:r>
      <w:r>
        <w:rPr>
          <w:iCs/>
          <w:sz w:val="24"/>
          <w:szCs w:val="24"/>
          <w:lang w:val="ru-RU"/>
        </w:rPr>
        <w:t>П</w:t>
      </w:r>
      <w:r w:rsidRPr="005F02A2">
        <w:rPr>
          <w:iCs/>
          <w:sz w:val="24"/>
          <w:szCs w:val="24"/>
          <w:lang w:val="ru-RU"/>
        </w:rPr>
        <w:t>редставителя</w:t>
      </w:r>
      <w:r>
        <w:rPr>
          <w:iCs/>
          <w:sz w:val="24"/>
          <w:szCs w:val="24"/>
          <w:lang w:val="ru-RU"/>
        </w:rPr>
        <w:t xml:space="preserve"> заявителя</w:t>
      </w:r>
      <w:r w:rsidRPr="005F02A2">
        <w:rPr>
          <w:iCs/>
          <w:sz w:val="24"/>
          <w:szCs w:val="24"/>
          <w:lang w:val="ru-RU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  <w:sz w:val="24"/>
          <w:szCs w:val="24"/>
          <w:lang w:val="ru-RU"/>
        </w:rPr>
        <w:t xml:space="preserve"> (далее – СМЭВ)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документ, подтверждающий полномочия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 действовать от имени Заявителя (в случае обращения за предоставлением </w:t>
      </w:r>
      <w:r>
        <w:rPr>
          <w:sz w:val="24"/>
          <w:szCs w:val="24"/>
          <w:lang w:val="ru-RU"/>
        </w:rPr>
        <w:t xml:space="preserve">Муниципальной </w:t>
      </w:r>
      <w:r w:rsidRPr="005F02A2">
        <w:rPr>
          <w:sz w:val="24"/>
          <w:szCs w:val="24"/>
          <w:lang w:val="ru-RU"/>
        </w:rPr>
        <w:t xml:space="preserve">услуги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аявителя). При обращении посредством </w:t>
      </w:r>
      <w:r>
        <w:rPr>
          <w:sz w:val="24"/>
          <w:szCs w:val="24"/>
          <w:lang w:val="ru-RU"/>
        </w:rPr>
        <w:t>Единого портала</w:t>
      </w:r>
      <w:r w:rsidRPr="005F02A2">
        <w:rPr>
          <w:sz w:val="24"/>
          <w:szCs w:val="24"/>
          <w:lang w:val="ru-RU"/>
        </w:rPr>
        <w:t xml:space="preserve"> указанный документ, выданный организацией, удостоверяется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 правомочного должностного лица организации, а документ, выданный физическим лицом, -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 нотариуса с приложением файла открепленной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 в формате </w:t>
      </w:r>
      <w:r>
        <w:rPr>
          <w:sz w:val="24"/>
          <w:szCs w:val="24"/>
        </w:rPr>
        <w:t>sig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proofErr w:type="spellStart"/>
      <w:r w:rsidRPr="005F02A2">
        <w:rPr>
          <w:sz w:val="24"/>
          <w:szCs w:val="24"/>
          <w:lang w:val="ru-RU"/>
        </w:rPr>
        <w:t>дендроплан</w:t>
      </w:r>
      <w:proofErr w:type="spellEnd"/>
      <w:r w:rsidRPr="005F02A2">
        <w:rPr>
          <w:sz w:val="24"/>
          <w:szCs w:val="24"/>
          <w:lang w:val="ru-RU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>
        <w:rPr>
          <w:sz w:val="24"/>
          <w:szCs w:val="24"/>
          <w:lang w:val="ru-RU"/>
        </w:rPr>
        <w:t>)</w:t>
      </w:r>
      <w:r w:rsidRPr="005F02A2">
        <w:rPr>
          <w:sz w:val="24"/>
          <w:szCs w:val="24"/>
          <w:lang w:val="ru-RU"/>
        </w:rPr>
        <w:t>;</w:t>
      </w:r>
    </w:p>
    <w:p w:rsidR="00E74F2E" w:rsidRPr="00A94537" w:rsidRDefault="00E74F2E" w:rsidP="00E74F2E">
      <w:pPr>
        <w:spacing w:line="20" w:lineRule="atLeast"/>
        <w:ind w:right="2" w:firstLine="709"/>
        <w:jc w:val="both"/>
        <w:rPr>
          <w:rStyle w:val="af"/>
          <w:i w:val="0"/>
          <w:iCs w:val="0"/>
          <w:sz w:val="24"/>
          <w:szCs w:val="24"/>
        </w:rPr>
      </w:pPr>
      <w:r w:rsidRPr="00A94537">
        <w:rPr>
          <w:rStyle w:val="af"/>
          <w:i w:val="0"/>
          <w:sz w:val="24"/>
          <w:szCs w:val="24"/>
        </w:rPr>
        <w:t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A94537">
        <w:rPr>
          <w:rStyle w:val="af"/>
          <w:i w:val="0"/>
          <w:sz w:val="24"/>
          <w:szCs w:val="24"/>
        </w:rPr>
        <w:t>перечетная</w:t>
      </w:r>
      <w:proofErr w:type="spellEnd"/>
      <w:r w:rsidRPr="00A94537">
        <w:rPr>
          <w:rStyle w:val="af"/>
          <w:i w:val="0"/>
          <w:sz w:val="24"/>
          <w:szCs w:val="24"/>
        </w:rPr>
        <w:t xml:space="preserve"> ведомость зеленых насаждений)</w:t>
      </w:r>
      <w:r w:rsidR="00A94537">
        <w:rPr>
          <w:rStyle w:val="af"/>
          <w:i w:val="0"/>
          <w:sz w:val="24"/>
          <w:szCs w:val="24"/>
        </w:rPr>
        <w:t>;</w:t>
      </w:r>
    </w:p>
    <w:p w:rsidR="00E74F2E" w:rsidRPr="005F02A2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E74F2E" w:rsidRPr="005F02A2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E74F2E" w:rsidRDefault="00E74F2E" w:rsidP="00E74F2E">
      <w:pPr>
        <w:pStyle w:val="-11BulletListFooterTextnumbered-141BulletNumberNumBullet1Paragraphedeliste1lp1"/>
        <w:widowControl/>
        <w:tabs>
          <w:tab w:val="left" w:pos="993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8</w:t>
      </w:r>
      <w:r w:rsidRPr="005F02A2">
        <w:rPr>
          <w:lang w:val="ru-RU"/>
        </w:rPr>
        <w:t>)</w:t>
      </w:r>
      <w:r>
        <w:rPr>
          <w:lang w:val="ru-RU"/>
        </w:rPr>
        <w:t> з</w:t>
      </w:r>
      <w:r w:rsidRPr="005F02A2">
        <w:rPr>
          <w:lang w:val="ru-RU"/>
        </w:rPr>
        <w:t>адание на выполнение инженерных изысканий (в случае проведения инженерно-геологических изысканий</w:t>
      </w:r>
      <w:r>
        <w:rPr>
          <w:lang w:val="ru-RU"/>
        </w:rPr>
        <w:t>.</w:t>
      </w:r>
    </w:p>
    <w:p w:rsidR="00E74F2E" w:rsidRPr="005F02A2" w:rsidRDefault="00E74F2E" w:rsidP="00E74F2E">
      <w:pPr>
        <w:pStyle w:val="1"/>
        <w:numPr>
          <w:ilvl w:val="1"/>
          <w:numId w:val="26"/>
        </w:numPr>
        <w:spacing w:line="20" w:lineRule="atLeast"/>
        <w:ind w:left="0" w:right="2" w:firstLine="709"/>
        <w:jc w:val="both"/>
        <w:rPr>
          <w:b w:val="0"/>
          <w:bCs w:val="0"/>
          <w:sz w:val="24"/>
          <w:szCs w:val="24"/>
          <w:lang w:val="ru-RU"/>
        </w:rPr>
      </w:pPr>
      <w:bookmarkStart w:id="15" w:name="_Toc110269034"/>
      <w:r w:rsidRPr="005F02A2">
        <w:rPr>
          <w:b w:val="0"/>
          <w:sz w:val="24"/>
          <w:szCs w:val="24"/>
          <w:lang w:val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5F02A2">
        <w:rPr>
          <w:b w:val="0"/>
          <w:bCs w:val="0"/>
          <w:sz w:val="24"/>
          <w:szCs w:val="24"/>
          <w:lang w:val="ru-RU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  <w:bookmarkEnd w:id="15"/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Исчерпывающий перечень необходимых для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 документов (их копий или сведений, содержащихся в них), которые запрашиваются </w:t>
      </w:r>
      <w:r w:rsidR="00C514D9">
        <w:rPr>
          <w:lang w:val="ru-RU"/>
        </w:rPr>
        <w:t>Администрацией сельсовета</w:t>
      </w:r>
      <w:r w:rsidRPr="005F02A2">
        <w:rPr>
          <w:lang w:val="ru-RU"/>
        </w:rPr>
        <w:t xml:space="preserve"> в порядке межведомственного информационного взаимодействия (в том числе с использованием </w:t>
      </w:r>
      <w:r>
        <w:rPr>
          <w:lang w:val="ru-RU"/>
        </w:rPr>
        <w:t>СМЭВ</w:t>
      </w:r>
      <w:r w:rsidRPr="005F02A2">
        <w:rPr>
          <w:lang w:val="ru-RU"/>
        </w:rPr>
        <w:t xml:space="preserve"> и подключаемых к ней региональных </w:t>
      </w:r>
      <w:r>
        <w:rPr>
          <w:lang w:val="ru-RU"/>
        </w:rPr>
        <w:t>СМЭВ</w:t>
      </w:r>
      <w:r w:rsidRPr="005F02A2">
        <w:rPr>
          <w:lang w:val="ru-RU"/>
        </w:rPr>
        <w:t xml:space="preserve">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>
        <w:rPr>
          <w:lang w:val="ru-RU"/>
        </w:rPr>
        <w:t>З</w:t>
      </w:r>
      <w:r w:rsidRPr="005F02A2">
        <w:rPr>
          <w:lang w:val="ru-RU"/>
        </w:rPr>
        <w:t>аявитель вправе представить по собственной инициативе:</w:t>
      </w:r>
    </w:p>
    <w:p w:rsidR="00E74F2E" w:rsidRPr="005F02A2" w:rsidRDefault="00E74F2E" w:rsidP="00E74F2E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>сведения из Единого государственного реестра юридических лиц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(при обращении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аявителя, являющегося юридическим лицом)</w:t>
      </w:r>
      <w:r>
        <w:rPr>
          <w:sz w:val="24"/>
          <w:szCs w:val="24"/>
          <w:lang w:val="ru-RU"/>
        </w:rPr>
        <w:t>;</w:t>
      </w:r>
      <w:r w:rsidRPr="005F02A2">
        <w:rPr>
          <w:sz w:val="24"/>
          <w:szCs w:val="24"/>
          <w:lang w:val="ru-RU"/>
        </w:rPr>
        <w:t xml:space="preserve"> </w:t>
      </w:r>
    </w:p>
    <w:p w:rsidR="00E74F2E" w:rsidRPr="005F02A2" w:rsidRDefault="00E74F2E" w:rsidP="00E74F2E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сведения из Единого государственного реестра индивидуальных предпринимателей (при обращении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аявителя, являющегося индивидуальным предпринимателем);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>сведения из Единого государственного реестра недвижимости</w:t>
      </w:r>
      <w:r>
        <w:rPr>
          <w:sz w:val="24"/>
          <w:szCs w:val="24"/>
          <w:lang w:val="ru-RU"/>
        </w:rPr>
        <w:t>:</w:t>
      </w:r>
      <w:r w:rsidRPr="005F02A2">
        <w:rPr>
          <w:sz w:val="24"/>
          <w:szCs w:val="24"/>
          <w:lang w:val="ru-RU"/>
        </w:rPr>
        <w:t xml:space="preserve"> 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5F02A2">
        <w:rPr>
          <w:sz w:val="24"/>
          <w:szCs w:val="24"/>
          <w:lang w:val="ru-RU"/>
        </w:rPr>
        <w:t xml:space="preserve">об объекте недвижимости; 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5F02A2">
        <w:rPr>
          <w:sz w:val="24"/>
          <w:szCs w:val="24"/>
          <w:lang w:val="ru-RU"/>
        </w:rPr>
        <w:t>об основных характеристиках и зарегистрированных правах на объект недвижимости.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4)</w:t>
      </w:r>
      <w:r>
        <w:rPr>
          <w:sz w:val="24"/>
          <w:szCs w:val="24"/>
          <w:lang w:val="ru-RU"/>
        </w:rPr>
        <w:t> </w:t>
      </w:r>
      <w:r w:rsidRPr="005F02A2">
        <w:rPr>
          <w:bCs/>
          <w:sz w:val="24"/>
          <w:szCs w:val="24"/>
          <w:lang w:val="ru-RU"/>
        </w:rPr>
        <w:t>предписание надзорного органа</w:t>
      </w:r>
      <w:r>
        <w:rPr>
          <w:bCs/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5F02A2">
        <w:rPr>
          <w:bCs/>
          <w:sz w:val="24"/>
          <w:szCs w:val="24"/>
          <w:lang w:val="ru-RU"/>
        </w:rPr>
        <w:t>5)</w:t>
      </w:r>
      <w:r>
        <w:rPr>
          <w:bCs/>
          <w:sz w:val="24"/>
          <w:szCs w:val="24"/>
        </w:rPr>
        <w:t> </w:t>
      </w:r>
      <w:r w:rsidRPr="005F02A2">
        <w:rPr>
          <w:bCs/>
          <w:sz w:val="24"/>
          <w:szCs w:val="24"/>
          <w:lang w:val="ru-RU"/>
        </w:rPr>
        <w:t>разрешение на размещение объекта</w:t>
      </w:r>
      <w:r>
        <w:rPr>
          <w:bCs/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5F02A2">
        <w:rPr>
          <w:bCs/>
          <w:sz w:val="24"/>
          <w:szCs w:val="24"/>
          <w:lang w:val="ru-RU"/>
        </w:rPr>
        <w:t>6)</w:t>
      </w:r>
      <w:r>
        <w:rPr>
          <w:bCs/>
          <w:sz w:val="24"/>
          <w:szCs w:val="24"/>
        </w:rPr>
        <w:t> </w:t>
      </w:r>
      <w:r w:rsidRPr="005F02A2">
        <w:rPr>
          <w:bCs/>
          <w:sz w:val="24"/>
          <w:szCs w:val="24"/>
          <w:lang w:val="ru-RU"/>
        </w:rPr>
        <w:t>разрешение на право проведения земляных работ</w:t>
      </w:r>
      <w:r>
        <w:rPr>
          <w:bCs/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>схема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>
        <w:rPr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8)</w:t>
      </w:r>
      <w:r>
        <w:rPr>
          <w:sz w:val="24"/>
          <w:szCs w:val="24"/>
          <w:lang w:val="ru-RU"/>
        </w:rPr>
        <w:t> р</w:t>
      </w:r>
      <w:proofErr w:type="spellStart"/>
      <w:r>
        <w:rPr>
          <w:sz w:val="24"/>
          <w:szCs w:val="24"/>
        </w:rPr>
        <w:t>азрешение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строительство</w:t>
      </w:r>
      <w:proofErr w:type="spellEnd"/>
      <w:r>
        <w:rPr>
          <w:sz w:val="24"/>
          <w:szCs w:val="24"/>
          <w:lang w:val="ru-RU"/>
        </w:rPr>
        <w:t>.</w:t>
      </w:r>
    </w:p>
    <w:p w:rsidR="00E74F2E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a4"/>
        <w:numPr>
          <w:ilvl w:val="0"/>
          <w:numId w:val="26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center"/>
        <w:outlineLvl w:val="1"/>
        <w:rPr>
          <w:b/>
          <w:sz w:val="24"/>
          <w:szCs w:val="24"/>
          <w:lang w:val="ru-RU"/>
        </w:rPr>
      </w:pPr>
      <w:bookmarkStart w:id="16" w:name="_Toc110269035"/>
      <w:r w:rsidRPr="005F02A2">
        <w:rPr>
          <w:b/>
          <w:sz w:val="24"/>
          <w:szCs w:val="24"/>
          <w:lang w:val="ru-RU"/>
        </w:rPr>
        <w:t xml:space="preserve">Исчерпывающий перечень оснований </w:t>
      </w:r>
      <w:r w:rsidR="00A94537">
        <w:rPr>
          <w:b/>
          <w:sz w:val="24"/>
          <w:szCs w:val="24"/>
          <w:lang w:val="ru-RU"/>
        </w:rPr>
        <w:t xml:space="preserve">для </w:t>
      </w:r>
      <w:r w:rsidRPr="005F02A2">
        <w:rPr>
          <w:b/>
          <w:sz w:val="24"/>
          <w:szCs w:val="24"/>
          <w:lang w:val="ru-RU"/>
        </w:rPr>
        <w:t>отказа в приеме документов</w:t>
      </w:r>
      <w:bookmarkEnd w:id="16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>З</w:t>
      </w:r>
      <w:r w:rsidRPr="005F02A2">
        <w:rPr>
          <w:bCs/>
          <w:lang w:val="ru-RU"/>
        </w:rPr>
        <w:t>аявление</w:t>
      </w:r>
      <w:r w:rsidRPr="005F02A2">
        <w:rPr>
          <w:lang w:val="ru-RU"/>
        </w:rPr>
        <w:t xml:space="preserve"> </w:t>
      </w:r>
      <w:r w:rsidRPr="005F02A2">
        <w:rPr>
          <w:bCs/>
          <w:lang w:val="ru-RU"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Pr="005F02A2">
        <w:rPr>
          <w:lang w:val="ru-RU"/>
        </w:rPr>
        <w:t xml:space="preserve">предоставление </w:t>
      </w:r>
      <w:r>
        <w:rPr>
          <w:lang w:val="ru-RU"/>
        </w:rPr>
        <w:t xml:space="preserve">Муниципальной </w:t>
      </w:r>
      <w:r w:rsidRPr="005F02A2">
        <w:rPr>
          <w:bCs/>
          <w:lang w:val="ru-RU"/>
        </w:rPr>
        <w:t>услуги;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 xml:space="preserve">Представление неполного комплекта документов, необходимых для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 xml:space="preserve">Представленные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документы утратили силу на момент обращения за </w:t>
      </w:r>
      <w:r>
        <w:rPr>
          <w:lang w:val="ru-RU"/>
        </w:rPr>
        <w:t xml:space="preserve">предоставлением Муниципальной </w:t>
      </w:r>
      <w:r w:rsidRPr="005F02A2">
        <w:rPr>
          <w:lang w:val="ru-RU"/>
        </w:rPr>
        <w:t>услугой;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 xml:space="preserve">Представленные </w:t>
      </w:r>
      <w:r>
        <w:rPr>
          <w:lang w:val="ru-RU"/>
        </w:rPr>
        <w:t>З</w:t>
      </w:r>
      <w:r w:rsidRPr="005F02A2">
        <w:rPr>
          <w:lang w:val="ru-RU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 xml:space="preserve">еполное заполнение полей в форме Заявления, в том числе в интерактивной форме </w:t>
      </w:r>
      <w:r>
        <w:rPr>
          <w:lang w:val="ru-RU"/>
        </w:rPr>
        <w:t>З</w:t>
      </w:r>
      <w:r w:rsidRPr="005F02A2">
        <w:rPr>
          <w:lang w:val="ru-RU"/>
        </w:rPr>
        <w:t xml:space="preserve">аявления на </w:t>
      </w:r>
      <w:r>
        <w:rPr>
          <w:lang w:val="ru-RU"/>
        </w:rPr>
        <w:t>Едином портале</w:t>
      </w:r>
      <w:r w:rsidRPr="005F02A2">
        <w:rPr>
          <w:bCs/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>
        <w:rPr>
          <w:lang w:val="ru-RU"/>
        </w:rPr>
        <w:t>П</w:t>
      </w:r>
      <w:r w:rsidRPr="005F02A2">
        <w:rPr>
          <w:lang w:val="ru-RU"/>
        </w:rPr>
        <w:t xml:space="preserve">одача запроса о предоставлении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 и документов, необходимых для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услуги, в электронной форме с нарушением установленных требований;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>есоблюдение установленных статьей 11 Федерального закона №</w:t>
      </w:r>
      <w:r>
        <w:rPr>
          <w:lang w:val="ru-RU"/>
        </w:rPr>
        <w:t> 6</w:t>
      </w:r>
      <w:r w:rsidRPr="005F02A2">
        <w:rPr>
          <w:lang w:val="ru-RU"/>
        </w:rPr>
        <w:t xml:space="preserve">3-ФЗ условий признания действительности, </w:t>
      </w:r>
      <w:r>
        <w:rPr>
          <w:lang w:val="ru-RU"/>
        </w:rPr>
        <w:t>УКЭП</w:t>
      </w:r>
      <w:r w:rsidRPr="005F02A2">
        <w:rPr>
          <w:lang w:val="ru-RU"/>
        </w:rPr>
        <w:t>.</w:t>
      </w:r>
    </w:p>
    <w:p w:rsidR="00E74F2E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2"/>
        </w:tabs>
        <w:spacing w:line="20" w:lineRule="atLeast"/>
        <w:ind w:left="0" w:right="2" w:firstLine="709"/>
        <w:jc w:val="both"/>
      </w:pPr>
      <w:r w:rsidRPr="005F02A2">
        <w:rPr>
          <w:lang w:val="ru-RU"/>
        </w:rPr>
        <w:t xml:space="preserve">Решение об отказе в приеме документов, указанных в пункте </w:t>
      </w:r>
      <w:r>
        <w:rPr>
          <w:lang w:val="ru-RU"/>
        </w:rPr>
        <w:t>9.2</w:t>
      </w:r>
      <w:r w:rsidRPr="005F02A2">
        <w:rPr>
          <w:lang w:val="ru-RU"/>
        </w:rPr>
        <w:t xml:space="preserve"> настоящего Административного регламента, оформляется по форме согласно </w:t>
      </w:r>
      <w:r>
        <w:rPr>
          <w:lang w:val="ru-RU"/>
        </w:rPr>
        <w:t>п</w:t>
      </w:r>
      <w:r w:rsidRPr="005F02A2">
        <w:rPr>
          <w:lang w:val="ru-RU"/>
        </w:rPr>
        <w:t xml:space="preserve">риложению </w:t>
      </w:r>
      <w:r>
        <w:t>№</w:t>
      </w:r>
      <w:r>
        <w:rPr>
          <w:lang w:val="ru-RU"/>
        </w:rPr>
        <w:t xml:space="preserve"> 3 </w:t>
      </w:r>
      <w:r>
        <w:t xml:space="preserve">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Административному</w:t>
      </w:r>
      <w:proofErr w:type="spellEnd"/>
      <w:r>
        <w:t xml:space="preserve"> </w:t>
      </w:r>
      <w:proofErr w:type="spellStart"/>
      <w:r>
        <w:t>регламенту</w:t>
      </w:r>
      <w:proofErr w:type="spellEnd"/>
      <w:r>
        <w:t>.</w:t>
      </w: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Решение об отказе в приеме документов, указанных в пункте </w:t>
      </w:r>
      <w:r>
        <w:rPr>
          <w:lang w:val="ru-RU"/>
        </w:rPr>
        <w:t>9.2</w:t>
      </w:r>
      <w:r w:rsidRPr="005F02A2">
        <w:rPr>
          <w:lang w:val="ru-RU"/>
        </w:rPr>
        <w:t xml:space="preserve"> настоящего Административного регламента, направляется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аявителю способом, определенным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в Заявлении, не позднее </w:t>
      </w:r>
      <w:r>
        <w:rPr>
          <w:lang w:val="ru-RU"/>
        </w:rPr>
        <w:t xml:space="preserve">1 </w:t>
      </w:r>
      <w:r w:rsidRPr="005F02A2">
        <w:rPr>
          <w:lang w:val="ru-RU"/>
        </w:rPr>
        <w:t xml:space="preserve">рабочего дня, следующего за днем </w:t>
      </w:r>
      <w:r>
        <w:rPr>
          <w:lang w:val="ru-RU"/>
        </w:rPr>
        <w:t xml:space="preserve">регистрации </w:t>
      </w:r>
      <w:r w:rsidRPr="005F02A2">
        <w:rPr>
          <w:lang w:val="ru-RU"/>
        </w:rPr>
        <w:t xml:space="preserve">такого </w:t>
      </w:r>
      <w:r>
        <w:rPr>
          <w:lang w:val="ru-RU"/>
        </w:rPr>
        <w:t>З</w:t>
      </w:r>
      <w:r w:rsidRPr="005F02A2">
        <w:rPr>
          <w:lang w:val="ru-RU"/>
        </w:rPr>
        <w:t xml:space="preserve">аявления,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 w:rsidRPr="005F02A2">
        <w:rPr>
          <w:lang w:val="ru-RU"/>
        </w:rPr>
        <w:t xml:space="preserve"> или </w:t>
      </w:r>
      <w:r w:rsidR="00DE5357">
        <w:rPr>
          <w:lang w:val="ru-RU"/>
        </w:rPr>
        <w:t>Администрации сельсовета</w:t>
      </w:r>
      <w:r w:rsidRPr="005F02A2">
        <w:rPr>
          <w:lang w:val="ru-RU"/>
        </w:rPr>
        <w:t>.</w:t>
      </w: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Отказ в приеме документов, указанных в пункте </w:t>
      </w:r>
      <w:r>
        <w:rPr>
          <w:lang w:val="ru-RU"/>
        </w:rPr>
        <w:t>9.2</w:t>
      </w:r>
      <w:r w:rsidRPr="005F02A2">
        <w:rPr>
          <w:lang w:val="ru-RU"/>
        </w:rPr>
        <w:t xml:space="preserve"> настоящего Административного регламента, не препятствует повторному обращению</w:t>
      </w:r>
      <w:r>
        <w:rPr>
          <w:lang w:val="ru-RU"/>
        </w:rPr>
        <w:t xml:space="preserve"> З</w:t>
      </w:r>
      <w:proofErr w:type="spellStart"/>
      <w:r>
        <w:t>аявителя</w:t>
      </w:r>
      <w:proofErr w:type="spellEnd"/>
      <w:r>
        <w:t xml:space="preserve"> в </w:t>
      </w:r>
      <w:r w:rsidR="00EE1DE9">
        <w:rPr>
          <w:lang w:val="ru-RU"/>
        </w:rPr>
        <w:t>Администрацию сельсовета</w:t>
      </w:r>
      <w:r>
        <w:t>.</w:t>
      </w: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hanging="357"/>
        <w:jc w:val="center"/>
        <w:outlineLvl w:val="1"/>
        <w:rPr>
          <w:lang w:val="ru-RU"/>
        </w:rPr>
      </w:pPr>
      <w:bookmarkStart w:id="17" w:name="_Toc110269036"/>
      <w:r w:rsidRPr="005F02A2">
        <w:rPr>
          <w:b/>
          <w:lang w:val="ru-RU"/>
        </w:rPr>
        <w:t xml:space="preserve">Исчерпывающий перечень оснований </w:t>
      </w:r>
      <w:r w:rsidR="00A94537">
        <w:rPr>
          <w:b/>
          <w:lang w:val="ru-RU"/>
        </w:rPr>
        <w:t xml:space="preserve">для </w:t>
      </w:r>
      <w:r w:rsidRPr="005F02A2">
        <w:rPr>
          <w:b/>
          <w:lang w:val="ru-RU"/>
        </w:rPr>
        <w:t xml:space="preserve">отказа в </w:t>
      </w:r>
      <w:r>
        <w:rPr>
          <w:b/>
          <w:lang w:val="ru-RU"/>
        </w:rPr>
        <w:t>предоставлении Муниципальной услуги</w:t>
      </w:r>
      <w:bookmarkEnd w:id="17"/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firstLine="0"/>
        <w:outlineLvl w:val="1"/>
        <w:rPr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>аличие противоречивых сведений в Заявлении</w:t>
      </w:r>
      <w:r>
        <w:rPr>
          <w:lang w:val="ru-RU"/>
        </w:rPr>
        <w:t xml:space="preserve"> </w:t>
      </w:r>
      <w:r w:rsidRPr="005F02A2">
        <w:rPr>
          <w:lang w:val="ru-RU"/>
        </w:rPr>
        <w:t>и приложенных к нему документах;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>есоответствие информации, которая содержится в документах и сведениях, представленных Заявителем, данным, полученным в результате межведомственного взаимодействия</w:t>
      </w:r>
      <w:r>
        <w:rPr>
          <w:lang w:val="ru-RU"/>
        </w:rPr>
        <w:t xml:space="preserve"> в том числе посредством СМЭВ</w:t>
      </w:r>
      <w:r w:rsidRPr="005F02A2">
        <w:rPr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В</w:t>
      </w:r>
      <w:r w:rsidRPr="005F02A2">
        <w:rPr>
          <w:lang w:val="ru-RU"/>
        </w:rPr>
        <w:t>ыявление возможности сохранения зеленых насаждений;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>есоответствие документов, представляемых Заявителем, по форме или содержанию требованиям законодательства Российской Федерации</w:t>
      </w:r>
      <w:r>
        <w:rPr>
          <w:lang w:val="ru-RU"/>
        </w:rPr>
        <w:t>;</w:t>
      </w:r>
    </w:p>
    <w:p w:rsidR="00E74F2E" w:rsidRDefault="00E74F2E" w:rsidP="00E74F2E">
      <w:pPr>
        <w:pStyle w:val="-11BulletListFooterTextnumbered-141BulletNumberNumBullet1Paragraphedeliste1lp1"/>
        <w:numPr>
          <w:ilvl w:val="1"/>
          <w:numId w:val="30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rPr>
          <w:lang w:val="ru-RU"/>
        </w:rPr>
        <w:t>Запрос подан неуполномоченным лицом</w:t>
      </w:r>
      <w:r>
        <w:t>.</w:t>
      </w:r>
    </w:p>
    <w:p w:rsidR="00E74F2E" w:rsidRPr="00E74F2E" w:rsidRDefault="00E74F2E" w:rsidP="00E74F2E">
      <w:pPr>
        <w:pStyle w:val="-11BulletListFooterTextnumbered-141BulletNumberNumBullet1Paragraphedeliste1lp1"/>
        <w:tabs>
          <w:tab w:val="left" w:pos="1486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Решение об отказе в предоставлении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услуги, оформляется по форме согласно</w:t>
      </w:r>
      <w:r>
        <w:rPr>
          <w:lang w:val="ru-RU"/>
        </w:rPr>
        <w:t xml:space="preserve"> п</w:t>
      </w:r>
      <w:r w:rsidRPr="005F02A2">
        <w:rPr>
          <w:lang w:val="ru-RU"/>
        </w:rPr>
        <w:t xml:space="preserve">риложению </w:t>
      </w:r>
      <w:r w:rsidRPr="00E74F2E">
        <w:rPr>
          <w:lang w:val="ru-RU"/>
        </w:rPr>
        <w:t>№</w:t>
      </w:r>
      <w:r>
        <w:rPr>
          <w:lang w:val="ru-RU"/>
        </w:rPr>
        <w:t xml:space="preserve"> 3 </w:t>
      </w:r>
      <w:r w:rsidRPr="00E74F2E">
        <w:rPr>
          <w:lang w:val="ru-RU"/>
        </w:rPr>
        <w:t>к настоящему Административному регламенту.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Решение об отказе в предоставлении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 направляется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аявителю способом, определенным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 w:rsidRPr="005F02A2">
        <w:rPr>
          <w:lang w:val="ru-RU"/>
        </w:rPr>
        <w:t xml:space="preserve"> или </w:t>
      </w:r>
      <w:r w:rsidR="00A94537">
        <w:rPr>
          <w:lang w:val="ru-RU"/>
        </w:rPr>
        <w:t>Администрации сельсовета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1"/>
        <w:spacing w:line="20" w:lineRule="atLeast"/>
        <w:ind w:left="0" w:right="2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bCs w:val="0"/>
          <w:sz w:val="24"/>
          <w:szCs w:val="24"/>
          <w:lang w:val="ru-RU"/>
        </w:rPr>
      </w:pPr>
      <w:bookmarkStart w:id="18" w:name="_Toc110269037"/>
      <w:r w:rsidRPr="005F02A2">
        <w:rPr>
          <w:sz w:val="24"/>
          <w:szCs w:val="24"/>
          <w:lang w:val="ru-RU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5F02A2">
        <w:rPr>
          <w:bCs w:val="0"/>
          <w:sz w:val="24"/>
          <w:szCs w:val="24"/>
          <w:lang w:val="ru-RU"/>
        </w:rPr>
        <w:t>услуги</w:t>
      </w:r>
      <w:bookmarkEnd w:id="18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Предоставление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 осуществляется без взимания платы. </w:t>
      </w:r>
    </w:p>
    <w:p w:rsidR="00E74F2E" w:rsidRDefault="00E74F2E" w:rsidP="00E74F2E">
      <w:pPr>
        <w:pStyle w:val="a7"/>
        <w:spacing w:line="20" w:lineRule="atLeast"/>
        <w:ind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contextualSpacing/>
        <w:rPr>
          <w:sz w:val="24"/>
          <w:szCs w:val="24"/>
          <w:lang w:val="ru-RU"/>
        </w:rPr>
      </w:pPr>
      <w:bookmarkStart w:id="19" w:name="_Toc110269038"/>
      <w:r w:rsidRPr="005F02A2">
        <w:rPr>
          <w:sz w:val="24"/>
          <w:szCs w:val="24"/>
          <w:lang w:val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9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Максимальный срок ожидания в очереди при подаче запроса о предоставлении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и при получении результата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в </w:t>
      </w:r>
      <w:r w:rsidR="00A94537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или </w:t>
      </w:r>
      <w:r>
        <w:rPr>
          <w:lang w:val="ru-RU"/>
        </w:rPr>
        <w:t>МФЦ</w:t>
      </w:r>
      <w:r w:rsidRPr="005F02A2">
        <w:rPr>
          <w:lang w:val="ru-RU"/>
        </w:rPr>
        <w:t xml:space="preserve"> составляет не более</w:t>
      </w:r>
      <w:r>
        <w:rPr>
          <w:lang w:val="ru-RU"/>
        </w:rPr>
        <w:t xml:space="preserve"> </w:t>
      </w:r>
      <w:r w:rsidRPr="005F02A2">
        <w:rPr>
          <w:lang w:val="ru-RU"/>
        </w:rPr>
        <w:t>15 минут.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1066" w:right="2" w:hanging="357"/>
        <w:rPr>
          <w:sz w:val="24"/>
          <w:szCs w:val="24"/>
          <w:lang w:val="ru-RU"/>
        </w:rPr>
      </w:pPr>
      <w:bookmarkStart w:id="20" w:name="_Toc110269039"/>
      <w:r w:rsidRPr="005F02A2">
        <w:rPr>
          <w:sz w:val="24"/>
          <w:szCs w:val="24"/>
          <w:lang w:val="ru-RU"/>
        </w:rPr>
        <w:t>Срок регистрации запроса Заявителя о предоставлении Муниципальной услуги, в том числе в электронной форме</w:t>
      </w:r>
      <w:bookmarkEnd w:id="20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Регистрация Заявления, представленного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указанными в пункте </w:t>
      </w:r>
      <w:r>
        <w:rPr>
          <w:lang w:val="ru-RU"/>
        </w:rPr>
        <w:t>9.1</w:t>
      </w:r>
      <w:r w:rsidRPr="005F02A2">
        <w:rPr>
          <w:lang w:val="ru-RU"/>
        </w:rPr>
        <w:t xml:space="preserve"> настоящего Административного регламента способами в </w:t>
      </w:r>
      <w:r w:rsidR="00A94537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осуществляется не позднее </w:t>
      </w:r>
      <w:r>
        <w:rPr>
          <w:lang w:val="ru-RU"/>
        </w:rPr>
        <w:t>1</w:t>
      </w:r>
      <w:r w:rsidRPr="005F02A2">
        <w:rPr>
          <w:lang w:val="ru-RU"/>
        </w:rPr>
        <w:t xml:space="preserve"> рабочего дня, следующего за днем его поступления.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 случае представления Заявления в электронной форме способом, указанным в подпункте </w:t>
      </w:r>
      <w:r>
        <w:rPr>
          <w:lang w:val="ru-RU"/>
        </w:rPr>
        <w:t>1</w:t>
      </w:r>
      <w:r w:rsidRPr="005F02A2">
        <w:rPr>
          <w:lang w:val="ru-RU"/>
        </w:rPr>
        <w:t xml:space="preserve"> пункта </w:t>
      </w:r>
      <w:r>
        <w:rPr>
          <w:lang w:val="ru-RU"/>
        </w:rPr>
        <w:t>9.1</w:t>
      </w:r>
      <w:r w:rsidRPr="005F02A2">
        <w:rPr>
          <w:lang w:val="ru-RU"/>
        </w:rPr>
        <w:t xml:space="preserve"> настоящего Административного регламента, вне рабочего времени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либо в выходной, нерабочий праздничный день</w:t>
      </w:r>
      <w:r>
        <w:rPr>
          <w:lang w:val="ru-RU"/>
        </w:rPr>
        <w:t>,</w:t>
      </w:r>
      <w:r w:rsidRPr="005F02A2">
        <w:rPr>
          <w:lang w:val="ru-RU"/>
        </w:rPr>
        <w:t xml:space="preserve"> днем получения </w:t>
      </w:r>
      <w:r>
        <w:rPr>
          <w:lang w:val="ru-RU"/>
        </w:rPr>
        <w:t>З</w:t>
      </w:r>
      <w:r w:rsidRPr="005F02A2">
        <w:rPr>
          <w:lang w:val="ru-RU"/>
        </w:rPr>
        <w:t xml:space="preserve">аявления считается первый рабочий день, следующий за днем представления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указанного </w:t>
      </w:r>
      <w:r>
        <w:rPr>
          <w:lang w:val="ru-RU"/>
        </w:rPr>
        <w:t>З</w:t>
      </w:r>
      <w:r w:rsidRPr="005F02A2">
        <w:rPr>
          <w:lang w:val="ru-RU"/>
        </w:rPr>
        <w:t>аявления.</w:t>
      </w: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b/>
          <w:sz w:val="18"/>
          <w:szCs w:val="18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b w:val="0"/>
          <w:bCs w:val="0"/>
          <w:sz w:val="24"/>
          <w:szCs w:val="24"/>
          <w:lang w:val="ru-RU"/>
        </w:rPr>
      </w:pPr>
      <w:bookmarkStart w:id="21" w:name="_Toc110269040"/>
      <w:r w:rsidRPr="005F02A2">
        <w:rPr>
          <w:sz w:val="24"/>
          <w:szCs w:val="24"/>
          <w:lang w:val="ru-RU"/>
        </w:rPr>
        <w:t>Требования к помещениям, в которых предоставляется Муниципальная услуга</w:t>
      </w:r>
      <w:bookmarkEnd w:id="21"/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-284"/>
          <w:tab w:val="left" w:pos="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15.1 </w:t>
      </w:r>
      <w:r w:rsidRPr="005F02A2">
        <w:rPr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а также выдача результатов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15.2 </w:t>
      </w:r>
      <w:proofErr w:type="gramStart"/>
      <w:r w:rsidRPr="005F02A2">
        <w:rPr>
          <w:sz w:val="24"/>
          <w:szCs w:val="24"/>
          <w:lang w:val="ru-RU"/>
        </w:rPr>
        <w:t>В</w:t>
      </w:r>
      <w:proofErr w:type="gramEnd"/>
      <w:r w:rsidRPr="005F02A2">
        <w:rPr>
          <w:sz w:val="24"/>
          <w:szCs w:val="24"/>
          <w:lang w:val="ru-RU"/>
        </w:rPr>
        <w:t xml:space="preserve"> случае, если имеется возможность организации стоянки (парковки) возле здания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(строения),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 котором размещено помещение приема и выдачи документов, организовывается стоянка(парковка)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для личного автомобильного транспорта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аявителей. За пользование стоянкой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(парковкой)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аявителей плата не взимается.</w:t>
      </w:r>
    </w:p>
    <w:p w:rsidR="00E74F2E" w:rsidRPr="005F02A2" w:rsidRDefault="00E74F2E" w:rsidP="00E74F2E">
      <w:pPr>
        <w:pStyle w:val="a4"/>
        <w:tabs>
          <w:tab w:val="left" w:pos="1176"/>
          <w:tab w:val="left" w:pos="4038"/>
          <w:tab w:val="left" w:pos="4431"/>
          <w:tab w:val="left" w:pos="75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15.3 </w:t>
      </w:r>
      <w:r w:rsidRPr="005F02A2">
        <w:rPr>
          <w:sz w:val="24"/>
          <w:szCs w:val="24"/>
          <w:lang w:val="ru-RU"/>
        </w:rPr>
        <w:t>Для парковки специальных автотранспортных средств инвалидов на стоянке (парковке)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выделяется не менее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10%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мест (но не менее </w:t>
      </w: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 xml:space="preserve"> места) для бесплатной парковки транспортных средств, управляемых инвалидами </w:t>
      </w:r>
      <w:r>
        <w:rPr>
          <w:sz w:val="24"/>
          <w:szCs w:val="24"/>
        </w:rPr>
        <w:t>I</w:t>
      </w:r>
      <w:r w:rsidRPr="005F02A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II</w:t>
      </w:r>
      <w:r w:rsidRPr="005F02A2">
        <w:rPr>
          <w:sz w:val="24"/>
          <w:szCs w:val="24"/>
          <w:lang w:val="ru-RU"/>
        </w:rPr>
        <w:t xml:space="preserve"> групп, а также инвалидами </w:t>
      </w:r>
      <w:r>
        <w:rPr>
          <w:sz w:val="24"/>
          <w:szCs w:val="24"/>
        </w:rPr>
        <w:t>III</w:t>
      </w:r>
      <w:r w:rsidRPr="005F02A2">
        <w:rPr>
          <w:sz w:val="24"/>
          <w:szCs w:val="24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F2E" w:rsidRPr="005F02A2" w:rsidRDefault="00E74F2E" w:rsidP="00E74F2E">
      <w:pPr>
        <w:pStyle w:val="a4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15.4 </w:t>
      </w:r>
      <w:proofErr w:type="gramStart"/>
      <w:r w:rsidRPr="005F02A2">
        <w:rPr>
          <w:sz w:val="24"/>
          <w:szCs w:val="24"/>
          <w:lang w:val="ru-RU"/>
        </w:rPr>
        <w:t>В</w:t>
      </w:r>
      <w:proofErr w:type="gramEnd"/>
      <w:r w:rsidRPr="005F02A2">
        <w:rPr>
          <w:sz w:val="24"/>
          <w:szCs w:val="24"/>
          <w:lang w:val="ru-RU"/>
        </w:rPr>
        <w:t xml:space="preserve"> целях обеспечения беспрепятственного доступа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 услуга,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F2E" w:rsidRPr="005F02A2" w:rsidRDefault="00E74F2E" w:rsidP="00E74F2E">
      <w:pPr>
        <w:pStyle w:val="a4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Центральный вход в здание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должен быть оборудован информационной табличкой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(вывеской),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содержащей информацию: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наименование;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местонахождение и юридический адрес; режим работы;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график приема;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>номера телефонов для справок.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15.5 </w:t>
      </w:r>
      <w:r w:rsidRPr="005F02A2">
        <w:rPr>
          <w:sz w:val="24"/>
          <w:szCs w:val="24"/>
          <w:lang w:val="ru-RU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 услуга, должны соответствовать санитарно-эпидемиологическим правилам и нормативам.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15.6 </w:t>
      </w:r>
      <w:r w:rsidRPr="005F02A2">
        <w:rPr>
          <w:sz w:val="24"/>
          <w:szCs w:val="24"/>
          <w:lang w:val="ru-RU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 услуга, оснащаются: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туалетными комнатами для посетителей.</w:t>
      </w:r>
    </w:p>
    <w:p w:rsidR="00E74F2E" w:rsidRPr="005F02A2" w:rsidRDefault="00E74F2E" w:rsidP="00E74F2E">
      <w:pPr>
        <w:pStyle w:val="a4"/>
        <w:tabs>
          <w:tab w:val="left" w:pos="1529"/>
          <w:tab w:val="left" w:pos="2908"/>
          <w:tab w:val="left" w:pos="4442"/>
          <w:tab w:val="left" w:pos="612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15.7 </w:t>
      </w:r>
      <w:r w:rsidRPr="005F02A2">
        <w:rPr>
          <w:sz w:val="24"/>
          <w:szCs w:val="24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15.8 </w:t>
      </w:r>
      <w:r w:rsidRPr="005F02A2">
        <w:rPr>
          <w:sz w:val="24"/>
          <w:szCs w:val="24"/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15.9 </w:t>
      </w:r>
      <w:r w:rsidRPr="005F02A2">
        <w:rPr>
          <w:sz w:val="24"/>
          <w:szCs w:val="24"/>
          <w:lang w:val="ru-RU"/>
        </w:rPr>
        <w:t xml:space="preserve">Места для заполнения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аявлений оборудуются стульями, столами (стойками), бланками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аявлений, письменными принадлежностями.</w:t>
      </w:r>
    </w:p>
    <w:p w:rsidR="00E74F2E" w:rsidRPr="005F02A2" w:rsidRDefault="00E74F2E" w:rsidP="00E74F2E">
      <w:pPr>
        <w:pStyle w:val="a4"/>
        <w:tabs>
          <w:tab w:val="left" w:pos="1891"/>
          <w:tab w:val="left" w:pos="2980"/>
          <w:tab w:val="left" w:pos="4536"/>
          <w:tab w:val="left" w:pos="6328"/>
          <w:tab w:val="left" w:pos="886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15.10 </w:t>
      </w:r>
      <w:r w:rsidRPr="005F02A2">
        <w:rPr>
          <w:sz w:val="24"/>
          <w:szCs w:val="24"/>
          <w:lang w:val="ru-RU"/>
        </w:rPr>
        <w:t>Места приема Заявителей оборудуются информационными табличками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(вывесками)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 указанием: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номера кабинета и наименования отдела;</w:t>
      </w:r>
    </w:p>
    <w:p w:rsidR="00E74F2E" w:rsidRPr="005F02A2" w:rsidRDefault="00E74F2E" w:rsidP="00E74F2E">
      <w:pPr>
        <w:pStyle w:val="a4"/>
        <w:tabs>
          <w:tab w:val="left" w:pos="3055"/>
          <w:tab w:val="left" w:pos="3445"/>
          <w:tab w:val="left" w:pos="6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фамилии,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имени и отчества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(последнее–при наличии),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должности ответственного лица за прием документов;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графика приема Заявителей.</w:t>
      </w:r>
    </w:p>
    <w:p w:rsidR="00E74F2E" w:rsidRPr="005F02A2" w:rsidRDefault="00E74F2E" w:rsidP="00E74F2E">
      <w:pPr>
        <w:pStyle w:val="a4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15.11 </w:t>
      </w:r>
      <w:r w:rsidRPr="005F02A2">
        <w:rPr>
          <w:sz w:val="24"/>
          <w:szCs w:val="24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 копирующим устройством.</w:t>
      </w:r>
    </w:p>
    <w:p w:rsidR="00E74F2E" w:rsidRPr="005F02A2" w:rsidRDefault="00E74F2E" w:rsidP="00E74F2E">
      <w:pPr>
        <w:pStyle w:val="a4"/>
        <w:tabs>
          <w:tab w:val="left" w:pos="3541"/>
          <w:tab w:val="left" w:pos="3984"/>
          <w:tab w:val="left" w:pos="4934"/>
          <w:tab w:val="left" w:pos="7519"/>
          <w:tab w:val="left" w:pos="842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15.12 </w:t>
      </w:r>
      <w:r w:rsidRPr="005F02A2">
        <w:rPr>
          <w:sz w:val="24"/>
          <w:szCs w:val="24"/>
          <w:lang w:val="ru-RU"/>
        </w:rPr>
        <w:t>Лицо, ответственное за прием документов, должно иметь настольную табличку с указанием фамилии, имени, отчества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(последнее - при наличии) и должности.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15.13 </w:t>
      </w:r>
      <w:r w:rsidRPr="005F02A2">
        <w:rPr>
          <w:sz w:val="24"/>
          <w:szCs w:val="24"/>
          <w:lang w:val="ru-RU"/>
        </w:rPr>
        <w:t xml:space="preserve">При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 инвалидам обеспечиваются: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услуга;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услуга,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и к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услуге с учетом ограничений их жизнедеятельности;</w:t>
      </w:r>
    </w:p>
    <w:p w:rsidR="00E74F2E" w:rsidRPr="005F02A2" w:rsidRDefault="00E74F2E" w:rsidP="00E74F2E">
      <w:pPr>
        <w:pStyle w:val="a4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5F02A2">
        <w:rPr>
          <w:sz w:val="24"/>
          <w:szCs w:val="24"/>
          <w:lang w:val="ru-RU"/>
        </w:rPr>
        <w:t xml:space="preserve">допуск </w:t>
      </w:r>
      <w:proofErr w:type="spellStart"/>
      <w:r w:rsidRPr="005F02A2">
        <w:rPr>
          <w:sz w:val="24"/>
          <w:szCs w:val="24"/>
          <w:lang w:val="ru-RU"/>
        </w:rPr>
        <w:t>сурдопереводчика</w:t>
      </w:r>
      <w:proofErr w:type="spellEnd"/>
      <w:r w:rsidRPr="005F02A2">
        <w:rPr>
          <w:sz w:val="24"/>
          <w:szCs w:val="24"/>
          <w:lang w:val="ru-RU"/>
        </w:rPr>
        <w:t xml:space="preserve"> и </w:t>
      </w:r>
      <w:proofErr w:type="spellStart"/>
      <w:r w:rsidRPr="005F02A2">
        <w:rPr>
          <w:sz w:val="24"/>
          <w:szCs w:val="24"/>
          <w:lang w:val="ru-RU"/>
        </w:rPr>
        <w:t>тифлосурдопереводчика</w:t>
      </w:r>
      <w:proofErr w:type="spellEnd"/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2070"/>
          <w:tab w:val="left" w:pos="3879"/>
          <w:tab w:val="left" w:pos="785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5F02A2">
        <w:rPr>
          <w:sz w:val="24"/>
          <w:szCs w:val="24"/>
          <w:lang w:val="ru-RU"/>
        </w:rPr>
        <w:t>допуск собаки-проводника при наличии документа, подтверждающего ее специальное обучение, на объекты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(здания, помещения), в которых предоставля</w:t>
      </w:r>
      <w:r>
        <w:rPr>
          <w:sz w:val="24"/>
          <w:szCs w:val="24"/>
          <w:lang w:val="ru-RU"/>
        </w:rPr>
        <w:t>ется</w:t>
      </w:r>
      <w:r w:rsidRPr="005F02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</w:t>
      </w:r>
      <w:r>
        <w:rPr>
          <w:sz w:val="24"/>
          <w:szCs w:val="24"/>
          <w:lang w:val="ru-RU"/>
        </w:rPr>
        <w:t>а</w:t>
      </w:r>
      <w:r w:rsidRPr="005F02A2">
        <w:rPr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 </w:t>
      </w:r>
      <w:r w:rsidRPr="005F02A2">
        <w:rPr>
          <w:sz w:val="24"/>
          <w:szCs w:val="24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contextualSpacing/>
        <w:rPr>
          <w:sz w:val="24"/>
          <w:szCs w:val="24"/>
          <w:lang w:val="ru-RU"/>
        </w:rPr>
      </w:pPr>
      <w:bookmarkStart w:id="22" w:name="_Toc110269041"/>
      <w:r w:rsidRPr="005F02A2">
        <w:rPr>
          <w:sz w:val="24"/>
          <w:szCs w:val="24"/>
          <w:lang w:val="ru-RU"/>
        </w:rPr>
        <w:t>Показатели доступности и качества Муниципальной услуги</w:t>
      </w:r>
      <w:bookmarkEnd w:id="22"/>
    </w:p>
    <w:p w:rsidR="00E74F2E" w:rsidRPr="005F02A2" w:rsidRDefault="00E74F2E" w:rsidP="00E74F2E">
      <w:pPr>
        <w:pStyle w:val="1"/>
        <w:spacing w:line="20" w:lineRule="atLeast"/>
        <w:ind w:left="709" w:right="2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1"/>
          <w:numId w:val="26"/>
        </w:numPr>
        <w:spacing w:line="20" w:lineRule="atLeast"/>
        <w:ind w:left="0" w:right="2" w:firstLine="709"/>
        <w:jc w:val="both"/>
        <w:rPr>
          <w:b w:val="0"/>
          <w:sz w:val="24"/>
          <w:szCs w:val="24"/>
          <w:lang w:val="ru-RU"/>
        </w:rPr>
      </w:pPr>
      <w:r w:rsidRPr="005F02A2">
        <w:rPr>
          <w:b w:val="0"/>
          <w:sz w:val="24"/>
          <w:szCs w:val="24"/>
          <w:lang w:val="ru-RU"/>
        </w:rPr>
        <w:t xml:space="preserve">Основными показателями доступности предоставления Муниципальной услуги </w:t>
      </w:r>
      <w:r w:rsidRPr="005F02A2">
        <w:rPr>
          <w:b w:val="0"/>
          <w:sz w:val="24"/>
          <w:szCs w:val="24"/>
          <w:lang w:val="ru-RU"/>
        </w:rPr>
        <w:lastRenderedPageBreak/>
        <w:t>являются:</w:t>
      </w:r>
    </w:p>
    <w:p w:rsidR="00E74F2E" w:rsidRPr="005F02A2" w:rsidRDefault="00E74F2E" w:rsidP="00E74F2E">
      <w:pPr>
        <w:pStyle w:val="a4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наличие полной и понятной информации о порядке, сроках и ходе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 в сети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«Интернет», средствах массовой информации;</w:t>
      </w:r>
    </w:p>
    <w:p w:rsidR="00E74F2E" w:rsidRPr="005F02A2" w:rsidRDefault="00E74F2E" w:rsidP="00E74F2E">
      <w:pPr>
        <w:pStyle w:val="a4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возможность получения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уведомлений о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 </w:t>
      </w:r>
      <w:proofErr w:type="spellStart"/>
      <w:r>
        <w:rPr>
          <w:sz w:val="24"/>
          <w:szCs w:val="24"/>
          <w:lang w:val="ru-RU"/>
        </w:rPr>
        <w:t>постредством</w:t>
      </w:r>
      <w:proofErr w:type="spellEnd"/>
      <w:r>
        <w:rPr>
          <w:sz w:val="24"/>
          <w:szCs w:val="24"/>
          <w:lang w:val="ru-RU"/>
        </w:rPr>
        <w:t xml:space="preserve"> личного кабинета Заявителя на</w:t>
      </w:r>
      <w:r w:rsidRPr="005F02A2">
        <w:rPr>
          <w:sz w:val="24"/>
          <w:szCs w:val="24"/>
          <w:lang w:val="ru-RU"/>
        </w:rPr>
        <w:t xml:space="preserve"> Едином портале;</w:t>
      </w:r>
    </w:p>
    <w:p w:rsidR="00E74F2E" w:rsidRPr="005F02A2" w:rsidRDefault="00E74F2E" w:rsidP="00E74F2E">
      <w:pPr>
        <w:pStyle w:val="a4"/>
        <w:tabs>
          <w:tab w:val="left" w:pos="3558"/>
          <w:tab w:val="left" w:pos="4247"/>
          <w:tab w:val="left" w:pos="5175"/>
          <w:tab w:val="left" w:pos="5549"/>
          <w:tab w:val="left" w:pos="77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 xml:space="preserve">возможность получения информации о ходе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в том числе с использованием информационно- коммуникационных технологий.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Основными показателями качества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 являются:</w:t>
      </w:r>
    </w:p>
    <w:p w:rsidR="00E74F2E" w:rsidRPr="005F02A2" w:rsidRDefault="00E74F2E" w:rsidP="00E74F2E">
      <w:pPr>
        <w:pStyle w:val="a4"/>
        <w:tabs>
          <w:tab w:val="left" w:pos="2037"/>
          <w:tab w:val="left" w:pos="2541"/>
          <w:tab w:val="left" w:pos="4146"/>
          <w:tab w:val="left" w:pos="4635"/>
          <w:tab w:val="left" w:pos="869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своевременность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E74F2E" w:rsidRPr="005F02A2" w:rsidRDefault="00E74F2E" w:rsidP="00E74F2E">
      <w:pPr>
        <w:pStyle w:val="a4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отсутствие обоснованных жалоб на действия (бездействие)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сотрудников и их некорректное</w:t>
      </w:r>
      <w:r>
        <w:rPr>
          <w:sz w:val="24"/>
          <w:szCs w:val="24"/>
          <w:lang w:val="ru-RU"/>
        </w:rPr>
        <w:t xml:space="preserve"> (</w:t>
      </w:r>
      <w:r w:rsidRPr="005F02A2">
        <w:rPr>
          <w:sz w:val="24"/>
          <w:szCs w:val="24"/>
          <w:lang w:val="ru-RU"/>
        </w:rPr>
        <w:t>невнимательное)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отношение к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аявителям;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 xml:space="preserve">отсутствие нарушений установленных сроков в процессе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 xml:space="preserve">отсутствие заявлений об оспаривании решений, действий (бездействия)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его должностных лиц, принимаемых (совершенных) при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по итогам рассмотрения, которых вынесены решения об удовлетворении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(частичном удовлетворении)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требований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аявителей.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a4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sz w:val="24"/>
          <w:szCs w:val="24"/>
          <w:lang w:val="ru-RU"/>
        </w:rPr>
      </w:pPr>
      <w:bookmarkStart w:id="23" w:name="_Toc110269042"/>
      <w:r w:rsidRPr="005F02A2">
        <w:rPr>
          <w:b/>
          <w:color w:val="000000"/>
          <w:sz w:val="24"/>
          <w:szCs w:val="24"/>
          <w:shd w:val="clear" w:color="auto" w:fill="FFFFFF"/>
          <w:lang w:val="ru-RU"/>
        </w:rPr>
        <w:t>Иные требования к предоставлению государственной услуги</w:t>
      </w:r>
      <w:bookmarkEnd w:id="23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spacing w:line="20" w:lineRule="atLeast"/>
        <w:ind w:left="0" w:right="2"/>
        <w:jc w:val="both"/>
        <w:rPr>
          <w:b w:val="0"/>
          <w:sz w:val="24"/>
          <w:szCs w:val="24"/>
          <w:lang w:val="ru-RU"/>
        </w:rPr>
      </w:pPr>
      <w:bookmarkStart w:id="24" w:name="_Toc110269043"/>
      <w:r w:rsidRPr="005F02A2">
        <w:rPr>
          <w:b w:val="0"/>
          <w:sz w:val="24"/>
          <w:szCs w:val="24"/>
          <w:lang w:val="ru-RU"/>
        </w:rPr>
        <w:t xml:space="preserve">17.1 Перечень услуг, которые являются необходимыми и обязательными для предоставления Муниципальной услуги, в том числе </w:t>
      </w:r>
      <w:r w:rsidRPr="005F02A2">
        <w:rPr>
          <w:b w:val="0"/>
          <w:bCs w:val="0"/>
          <w:sz w:val="24"/>
          <w:szCs w:val="24"/>
          <w:lang w:val="ru-RU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bookmarkEnd w:id="24"/>
      <w:r w:rsidRPr="005F02A2">
        <w:rPr>
          <w:b w:val="0"/>
          <w:bCs w:val="0"/>
          <w:sz w:val="24"/>
          <w:szCs w:val="24"/>
          <w:lang w:val="ru-RU"/>
        </w:rPr>
        <w:t>.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-142"/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Услуги, необходимые и обязательные для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услуги, отсутствуют.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  <w:tab w:val="left" w:pos="567"/>
          <w:tab w:val="left" w:pos="1418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При предоставлении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запрещается требовать от </w:t>
      </w:r>
      <w:r>
        <w:rPr>
          <w:lang w:val="ru-RU"/>
        </w:rPr>
        <w:t>З</w:t>
      </w:r>
      <w:r w:rsidRPr="005F02A2">
        <w:rPr>
          <w:lang w:val="ru-RU"/>
        </w:rPr>
        <w:t>аявителя:</w:t>
      </w:r>
    </w:p>
    <w:p w:rsidR="00E74F2E" w:rsidRPr="005F02A2" w:rsidRDefault="00E74F2E" w:rsidP="00E74F2E">
      <w:pPr>
        <w:pStyle w:val="a4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п</w:t>
      </w:r>
      <w:r w:rsidRPr="005F02A2">
        <w:rPr>
          <w:sz w:val="24"/>
          <w:szCs w:val="24"/>
          <w:lang w:val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п</w:t>
      </w:r>
      <w:r w:rsidRPr="005F02A2">
        <w:rPr>
          <w:sz w:val="24"/>
          <w:szCs w:val="24"/>
          <w:lang w:val="ru-RU"/>
        </w:rPr>
        <w:t>редставления документов и информации, которые в соответствии с нормативными правовыми актами Российской Федерации и</w:t>
      </w:r>
      <w:r>
        <w:rPr>
          <w:i/>
          <w:iCs/>
          <w:sz w:val="24"/>
          <w:szCs w:val="24"/>
          <w:lang w:val="ru-RU"/>
        </w:rPr>
        <w:t xml:space="preserve"> </w:t>
      </w:r>
      <w:r w:rsidR="00A94537" w:rsidRPr="00A94537">
        <w:rPr>
          <w:iCs/>
          <w:sz w:val="24"/>
          <w:szCs w:val="24"/>
          <w:lang w:val="ru-RU"/>
        </w:rPr>
        <w:t>Алтайского края</w:t>
      </w:r>
      <w:r w:rsidRPr="005F02A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муниципальными правовыми актами</w:t>
      </w:r>
      <w:r>
        <w:rPr>
          <w:sz w:val="24"/>
          <w:szCs w:val="24"/>
          <w:lang w:val="ru-RU"/>
        </w:rPr>
        <w:t xml:space="preserve"> </w:t>
      </w:r>
      <w:r w:rsidR="00A94537">
        <w:rPr>
          <w:iCs/>
          <w:sz w:val="24"/>
          <w:szCs w:val="24"/>
          <w:lang w:val="ru-RU"/>
        </w:rPr>
        <w:t>Администрации Новобурановского сельсовета</w:t>
      </w:r>
      <w:r>
        <w:rPr>
          <w:i/>
          <w:iCs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находятся в распоряжении органов, предоставляющих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униципальную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услугу,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государственных органов, 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униципальных услуг,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 исключением документов, указанных в части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статьи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Федерального закона от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.07.</w:t>
      </w:r>
      <w:r w:rsidRPr="005F02A2">
        <w:rPr>
          <w:sz w:val="24"/>
          <w:szCs w:val="24"/>
          <w:lang w:val="ru-RU"/>
        </w:rPr>
        <w:t>2010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210-ФЗ «Об организации предоставления государственных и муниципальных услуг» (далее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Федеральный закон №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210-ФЗ);</w:t>
      </w:r>
    </w:p>
    <w:p w:rsidR="00E74F2E" w:rsidRPr="005F02A2" w:rsidRDefault="00E74F2E" w:rsidP="00E74F2E">
      <w:pPr>
        <w:pStyle w:val="a4"/>
        <w:tabs>
          <w:tab w:val="left" w:pos="3118"/>
          <w:tab w:val="left" w:pos="4909"/>
          <w:tab w:val="left" w:pos="5448"/>
          <w:tab w:val="left" w:pos="872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п</w:t>
      </w:r>
      <w:r w:rsidRPr="005F02A2">
        <w:rPr>
          <w:sz w:val="24"/>
          <w:szCs w:val="24"/>
          <w:lang w:val="ru-RU"/>
        </w:rPr>
        <w:t>редставления документов и информации,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отсутствие и(или) недостоверность которых не указывались при первоначальном отказе в приеме документов,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 исключением следующих случаев: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5F02A2">
        <w:rPr>
          <w:sz w:val="24"/>
          <w:szCs w:val="24"/>
          <w:lang w:val="ru-RU"/>
        </w:rPr>
        <w:t xml:space="preserve">изменение требований нормативных правовых актов, касающихся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после первоначальной подачи Заявления;</w:t>
      </w:r>
    </w:p>
    <w:p w:rsidR="00E74F2E" w:rsidRPr="005F02A2" w:rsidRDefault="00E74F2E" w:rsidP="00E74F2E">
      <w:pPr>
        <w:pStyle w:val="a4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б) </w:t>
      </w:r>
      <w:r w:rsidRPr="005F02A2">
        <w:rPr>
          <w:sz w:val="24"/>
          <w:szCs w:val="24"/>
          <w:lang w:val="ru-RU"/>
        </w:rPr>
        <w:t xml:space="preserve">наличие ошибок в Заявлении и документах, поданных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после первоначального отказа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услуги, либо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 и не включенных в представленный ранее комплект документов;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 </w:t>
      </w:r>
      <w:r w:rsidRPr="005F02A2">
        <w:rPr>
          <w:sz w:val="24"/>
          <w:szCs w:val="24"/>
          <w:lang w:val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услуги, либо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 </w:t>
      </w:r>
      <w:r w:rsidRPr="005F02A2">
        <w:rPr>
          <w:sz w:val="24"/>
          <w:szCs w:val="24"/>
          <w:lang w:val="ru-RU"/>
        </w:rPr>
        <w:t>выявление документально подтвержденного факта (признаков)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ошибочного или противоправного действия (бездействия) должностного лица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>, служащего, работника МФЦ, работника организации, предусмотренной частью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1.1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статьи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16 Федерального закона №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210-ФЗ, при первоначальном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либо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о чем в письменном виде за подписью руководителя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руководителя МФЦ при первоначальном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либо руководителя организации, предусмотренной частью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1.1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статьи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16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Федерального закона № 210-ФЗ,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уведомляется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аявитель, а также приносятся извинения за доставленные неудобства.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spacing w:line="20" w:lineRule="atLeast"/>
        <w:ind w:left="0" w:right="2"/>
        <w:rPr>
          <w:sz w:val="24"/>
          <w:szCs w:val="24"/>
          <w:lang w:val="ru-RU"/>
        </w:rPr>
      </w:pPr>
      <w:bookmarkStart w:id="25" w:name="_Toc110269044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III</w:t>
      </w:r>
      <w:r w:rsidRPr="005F02A2">
        <w:rPr>
          <w:sz w:val="24"/>
          <w:szCs w:val="24"/>
          <w:lang w:val="ru-RU"/>
        </w:rPr>
        <w:t xml:space="preserve">. </w:t>
      </w:r>
      <w:r w:rsidRPr="005F02A2">
        <w:rPr>
          <w:color w:val="000000"/>
          <w:sz w:val="24"/>
          <w:szCs w:val="24"/>
          <w:shd w:val="clear" w:color="auto" w:fill="FFFFFF"/>
          <w:lang w:val="ru-RU"/>
        </w:rPr>
        <w:t>Состав, последовательность и сроки выполнения административных процедур</w:t>
      </w:r>
      <w:bookmarkEnd w:id="25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Default="00E74F2E" w:rsidP="00E74F2E">
      <w:pPr>
        <w:pStyle w:val="a4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bCs/>
          <w:sz w:val="24"/>
          <w:szCs w:val="24"/>
        </w:rPr>
      </w:pPr>
      <w:bookmarkStart w:id="26" w:name="_Toc110269045"/>
      <w:proofErr w:type="spellStart"/>
      <w:r>
        <w:rPr>
          <w:b/>
          <w:bCs/>
          <w:sz w:val="24"/>
          <w:szCs w:val="24"/>
        </w:rPr>
        <w:t>Исчерпывающий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перечень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административных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процедур</w:t>
      </w:r>
      <w:bookmarkEnd w:id="26"/>
      <w:proofErr w:type="spellEnd"/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Предоставление </w:t>
      </w:r>
      <w:r>
        <w:rPr>
          <w:lang w:val="ru-RU"/>
        </w:rPr>
        <w:t>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>услуги включает в себя следующие административные процедуры: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прием,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проверка документов и регистрация Заявления;</w:t>
      </w:r>
    </w:p>
    <w:p w:rsidR="00E74F2E" w:rsidRDefault="00E74F2E" w:rsidP="00E74F2E">
      <w:pPr>
        <w:pStyle w:val="a4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получение сведений посредством межведомственного информационного взаимодействия,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 том числе с использованием СМЭВ;</w:t>
      </w:r>
    </w:p>
    <w:p w:rsidR="00E74F2E" w:rsidRDefault="00E74F2E" w:rsidP="00156768">
      <w:pPr>
        <w:pStyle w:val="a4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="00D05BD3" w:rsidRPr="005F02A2"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рассмотрение документов и сведений; </w:t>
      </w:r>
    </w:p>
    <w:p w:rsidR="00E74F2E" w:rsidRPr="005F02A2" w:rsidRDefault="00156768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E74F2E">
        <w:rPr>
          <w:sz w:val="24"/>
          <w:szCs w:val="24"/>
          <w:lang w:val="ru-RU"/>
        </w:rPr>
        <w:t>) </w:t>
      </w:r>
      <w:r w:rsidR="00E74F2E" w:rsidRPr="005F02A2">
        <w:rPr>
          <w:sz w:val="24"/>
          <w:szCs w:val="24"/>
          <w:lang w:val="ru-RU"/>
        </w:rPr>
        <w:t>принятие решения;</w:t>
      </w:r>
    </w:p>
    <w:p w:rsidR="00E74F2E" w:rsidRPr="005F02A2" w:rsidRDefault="00156768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E74F2E">
        <w:rPr>
          <w:sz w:val="24"/>
          <w:szCs w:val="24"/>
          <w:lang w:val="ru-RU"/>
        </w:rPr>
        <w:t>) </w:t>
      </w:r>
      <w:r w:rsidR="00E74F2E" w:rsidRPr="005F02A2">
        <w:rPr>
          <w:sz w:val="24"/>
          <w:szCs w:val="24"/>
          <w:lang w:val="ru-RU"/>
        </w:rPr>
        <w:t>выдача результата.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Описание административных процедур представлено в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риложении № </w:t>
      </w:r>
      <w:r>
        <w:rPr>
          <w:sz w:val="24"/>
          <w:szCs w:val="24"/>
          <w:lang w:val="ru-RU"/>
        </w:rPr>
        <w:t>4</w:t>
      </w:r>
      <w:r w:rsidRPr="005F02A2">
        <w:rPr>
          <w:sz w:val="24"/>
          <w:szCs w:val="24"/>
          <w:lang w:val="ru-RU"/>
        </w:rPr>
        <w:t xml:space="preserve"> к настоящему Административному регламенту.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27" w:name="_Toc110269046"/>
      <w:r w:rsidRPr="005F02A2">
        <w:rPr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27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084"/>
          <w:tab w:val="left" w:pos="4244"/>
          <w:tab w:val="left" w:pos="9399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При предоставлении</w:t>
      </w:r>
      <w:r>
        <w:rPr>
          <w:lang w:val="ru-RU"/>
        </w:rPr>
        <w:t xml:space="preserve"> 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 xml:space="preserve">услуги в электронной форме </w:t>
      </w:r>
      <w:r>
        <w:rPr>
          <w:lang w:val="ru-RU"/>
        </w:rPr>
        <w:t>З</w:t>
      </w:r>
      <w:r w:rsidRPr="005F02A2">
        <w:rPr>
          <w:lang w:val="ru-RU"/>
        </w:rPr>
        <w:t>аявителю обеспечиваются: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получение информации о порядке и сроках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формирование Заявления;</w:t>
      </w:r>
    </w:p>
    <w:p w:rsidR="00E74F2E" w:rsidRPr="005F02A2" w:rsidRDefault="00E74F2E" w:rsidP="00E74F2E">
      <w:pPr>
        <w:pStyle w:val="a4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 xml:space="preserve">прием и регистрация </w:t>
      </w:r>
      <w:r w:rsidR="00C514D9">
        <w:rPr>
          <w:sz w:val="24"/>
          <w:szCs w:val="24"/>
          <w:lang w:val="ru-RU"/>
        </w:rPr>
        <w:t>Администрацией сельсовета</w:t>
      </w:r>
      <w:r w:rsidRPr="005F02A2">
        <w:rPr>
          <w:sz w:val="24"/>
          <w:szCs w:val="24"/>
          <w:lang w:val="ru-RU"/>
        </w:rPr>
        <w:t xml:space="preserve"> Заявления и иных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tabs>
          <w:tab w:val="left" w:pos="2389"/>
          <w:tab w:val="left" w:pos="3871"/>
          <w:tab w:val="left" w:pos="596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 xml:space="preserve">получение результата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>получение сведений о ходе рассмотрения Заявления;</w:t>
      </w:r>
    </w:p>
    <w:p w:rsidR="00E74F2E" w:rsidRPr="005F02A2" w:rsidRDefault="00E74F2E" w:rsidP="00E74F2E">
      <w:pPr>
        <w:pStyle w:val="a4"/>
        <w:tabs>
          <w:tab w:val="left" w:pos="3174"/>
          <w:tab w:val="left" w:pos="4462"/>
          <w:tab w:val="left" w:pos="5927"/>
          <w:tab w:val="left" w:pos="825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5F02A2">
        <w:rPr>
          <w:sz w:val="24"/>
          <w:szCs w:val="24"/>
          <w:lang w:val="ru-RU"/>
        </w:rPr>
        <w:t xml:space="preserve">осуществление оценки качества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tabs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д</w:t>
      </w:r>
      <w:r w:rsidRPr="005F02A2">
        <w:rPr>
          <w:sz w:val="24"/>
          <w:szCs w:val="24"/>
          <w:lang w:val="ru-RU"/>
        </w:rPr>
        <w:t>осудебное (внесудебное) обжалование решений и действий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(бездействия)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либо действия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(бездействие)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должностных лиц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предоставляющего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униципальную услугу, либо государственного (муниципального) служащего.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28" w:name="_Toc110269047"/>
      <w:r w:rsidRPr="005F02A2">
        <w:rPr>
          <w:sz w:val="24"/>
          <w:szCs w:val="24"/>
          <w:lang w:val="ru-RU"/>
        </w:rPr>
        <w:t xml:space="preserve">Порядок осуществления административных процедур (действий) в </w:t>
      </w:r>
      <w:r w:rsidRPr="005F02A2">
        <w:rPr>
          <w:sz w:val="24"/>
          <w:szCs w:val="24"/>
          <w:lang w:val="ru-RU"/>
        </w:rPr>
        <w:lastRenderedPageBreak/>
        <w:t>электронной форме</w:t>
      </w:r>
      <w:bookmarkEnd w:id="28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>.</w:t>
      </w:r>
    </w:p>
    <w:p w:rsidR="00E74F2E" w:rsidRPr="005F02A2" w:rsidRDefault="00E74F2E" w:rsidP="00E74F2E">
      <w:pPr>
        <w:pStyle w:val="a4"/>
        <w:tabs>
          <w:tab w:val="left" w:pos="3113"/>
          <w:tab w:val="left" w:pos="4702"/>
          <w:tab w:val="left" w:pos="6993"/>
          <w:tab w:val="left" w:pos="891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аявителем каждого из полей электронной формы Заявления. При выявлении некорректно заполненного поля электронной формы Заявления</w:t>
      </w:r>
      <w:r>
        <w:rPr>
          <w:sz w:val="24"/>
          <w:szCs w:val="24"/>
          <w:lang w:val="ru-RU"/>
        </w:rPr>
        <w:t>,</w:t>
      </w:r>
      <w:r w:rsidRPr="005F02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аявления.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При формировании Заявления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 обеспечивается: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возможность копирования и сохранения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аявления и иных документов, указанных в Административном регламенте,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) </w:t>
      </w:r>
      <w:r w:rsidRPr="005F02A2">
        <w:rPr>
          <w:sz w:val="24"/>
          <w:szCs w:val="24"/>
          <w:lang w:val="ru-RU"/>
        </w:rPr>
        <w:t>возможность печати на бумажном носителе копии электронной формы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Заявления;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сохранение ранее введенных в электронную форму Заявления значений в любой момент по желанию </w:t>
      </w:r>
      <w:r>
        <w:rPr>
          <w:sz w:val="24"/>
          <w:szCs w:val="24"/>
          <w:lang w:val="ru-RU"/>
        </w:rPr>
        <w:t>Заявителя</w:t>
      </w:r>
      <w:r w:rsidRPr="005F02A2">
        <w:rPr>
          <w:sz w:val="24"/>
          <w:szCs w:val="24"/>
          <w:lang w:val="ru-RU"/>
        </w:rPr>
        <w:t>, в том числе при возникновении ошибок ввода и возврате для повторного ввода значений в электронную форму Заявления;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заполнение полей электронной формы Заявления до начала ввода сведений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возможность доступа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 на Едином портале к ранее поданным им Заявлениям в течение не менее одного года, а также </w:t>
      </w:r>
      <w:r>
        <w:rPr>
          <w:sz w:val="24"/>
          <w:szCs w:val="24"/>
          <w:lang w:val="ru-RU"/>
        </w:rPr>
        <w:t xml:space="preserve">к </w:t>
      </w:r>
      <w:r w:rsidRPr="005F02A2">
        <w:rPr>
          <w:sz w:val="24"/>
          <w:szCs w:val="24"/>
          <w:lang w:val="ru-RU"/>
        </w:rPr>
        <w:t>частично сформированны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 заявлени</w:t>
      </w:r>
      <w:r>
        <w:rPr>
          <w:sz w:val="24"/>
          <w:szCs w:val="24"/>
          <w:lang w:val="ru-RU"/>
        </w:rPr>
        <w:t>ям</w:t>
      </w:r>
      <w:r w:rsidRPr="005F02A2">
        <w:rPr>
          <w:sz w:val="24"/>
          <w:szCs w:val="24"/>
          <w:lang w:val="ru-RU"/>
        </w:rPr>
        <w:t xml:space="preserve"> – в течение не менее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месяцев.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направляются </w:t>
      </w:r>
      <w:r w:rsidR="00DE5357">
        <w:rPr>
          <w:sz w:val="24"/>
          <w:szCs w:val="24"/>
          <w:lang w:val="ru-RU"/>
        </w:rPr>
        <w:t>в Администрацию сельсовета</w:t>
      </w:r>
      <w:r w:rsidRPr="005F02A2">
        <w:rPr>
          <w:sz w:val="24"/>
          <w:szCs w:val="24"/>
          <w:lang w:val="ru-RU"/>
        </w:rPr>
        <w:t xml:space="preserve"> посредством Единого портала.</w:t>
      </w:r>
    </w:p>
    <w:p w:rsidR="00E74F2E" w:rsidRPr="005F02A2" w:rsidRDefault="00DE5357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Администрация сельсовета</w:t>
      </w:r>
      <w:r w:rsidR="00E74F2E" w:rsidRPr="005F02A2">
        <w:rPr>
          <w:lang w:val="ru-RU"/>
        </w:rPr>
        <w:t xml:space="preserve"> обеспечивает в сроки, указанные в пункт</w:t>
      </w:r>
      <w:r w:rsidR="00E74F2E">
        <w:rPr>
          <w:lang w:val="ru-RU"/>
        </w:rPr>
        <w:t xml:space="preserve">ах 14.1-14.2 </w:t>
      </w:r>
      <w:r w:rsidR="00E74F2E" w:rsidRPr="005F02A2">
        <w:rPr>
          <w:lang w:val="ru-RU"/>
        </w:rPr>
        <w:t>настоящего Административного регламента</w:t>
      </w:r>
      <w:r w:rsidR="00E74F2E">
        <w:rPr>
          <w:lang w:val="ru-RU"/>
        </w:rPr>
        <w:t>:</w:t>
      </w:r>
      <w:r w:rsidR="00E74F2E" w:rsidRPr="005F02A2">
        <w:rPr>
          <w:lang w:val="ru-RU"/>
        </w:rPr>
        <w:t xml:space="preserve"> 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прием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 и направление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аявителю электронного сообщения о поступлении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аявления;</w:t>
      </w:r>
    </w:p>
    <w:p w:rsidR="00E74F2E" w:rsidRPr="005F02A2" w:rsidRDefault="00E74F2E" w:rsidP="00E74F2E">
      <w:pPr>
        <w:pStyle w:val="a4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2)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регистрацию Заявления и направление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 уведомления о регистрации Заявления</w:t>
      </w:r>
      <w:r>
        <w:rPr>
          <w:sz w:val="24"/>
          <w:szCs w:val="24"/>
          <w:lang w:val="ru-RU"/>
        </w:rPr>
        <w:t>,</w:t>
      </w:r>
      <w:r w:rsidRPr="005F02A2">
        <w:rPr>
          <w:sz w:val="24"/>
          <w:szCs w:val="24"/>
          <w:lang w:val="ru-RU"/>
        </w:rPr>
        <w:t xml:space="preserve"> либо об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Электронное Заявление становится доступным для должностного лица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>, ответственного за прием и регистрацию Заявления (далее</w:t>
      </w:r>
      <w:r>
        <w:rPr>
          <w:lang w:val="ru-RU"/>
        </w:rPr>
        <w:t xml:space="preserve"> </w:t>
      </w:r>
      <w:r w:rsidRPr="005F02A2">
        <w:rPr>
          <w:lang w:val="ru-RU"/>
        </w:rPr>
        <w:t>–ответственное должностное лицо),</w:t>
      </w:r>
      <w:r>
        <w:rPr>
          <w:lang w:val="ru-RU"/>
        </w:rPr>
        <w:t xml:space="preserve"> </w:t>
      </w:r>
      <w:r w:rsidRPr="005F02A2">
        <w:rPr>
          <w:lang w:val="ru-RU"/>
        </w:rPr>
        <w:t xml:space="preserve">в государственной информационной системе, используемой </w:t>
      </w:r>
      <w:r w:rsidR="00C514D9">
        <w:rPr>
          <w:lang w:val="ru-RU"/>
        </w:rPr>
        <w:t>Администрацией сельсовета</w:t>
      </w:r>
      <w:r w:rsidRPr="005F02A2">
        <w:rPr>
          <w:lang w:val="ru-RU"/>
        </w:rPr>
        <w:t xml:space="preserve"> для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>услуги</w:t>
      </w:r>
      <w:r>
        <w:rPr>
          <w:lang w:val="ru-RU"/>
        </w:rPr>
        <w:t xml:space="preserve"> </w:t>
      </w:r>
      <w:r w:rsidRPr="005F02A2">
        <w:rPr>
          <w:lang w:val="ru-RU"/>
        </w:rPr>
        <w:t>(далее</w:t>
      </w:r>
      <w:r>
        <w:rPr>
          <w:lang w:val="ru-RU"/>
        </w:rPr>
        <w:t> </w:t>
      </w:r>
      <w:r w:rsidRPr="005F02A2">
        <w:rPr>
          <w:lang w:val="ru-RU"/>
        </w:rPr>
        <w:t>–</w:t>
      </w:r>
      <w:r>
        <w:rPr>
          <w:lang w:val="ru-RU"/>
        </w:rPr>
        <w:t> </w:t>
      </w:r>
      <w:r w:rsidRPr="005F02A2">
        <w:rPr>
          <w:lang w:val="ru-RU"/>
        </w:rPr>
        <w:t>ГИС).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Ответственное должностное лицо:</w:t>
      </w:r>
    </w:p>
    <w:p w:rsidR="00E74F2E" w:rsidRPr="005F02A2" w:rsidRDefault="00E74F2E" w:rsidP="00E74F2E">
      <w:pPr>
        <w:pStyle w:val="a4"/>
        <w:tabs>
          <w:tab w:val="left" w:pos="2368"/>
          <w:tab w:val="left" w:pos="3589"/>
          <w:tab w:val="left" w:pos="5381"/>
          <w:tab w:val="left" w:pos="85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рассматривает поступившие заявления и приложенные </w:t>
      </w:r>
      <w:r>
        <w:rPr>
          <w:sz w:val="24"/>
          <w:szCs w:val="24"/>
          <w:lang w:val="ru-RU"/>
        </w:rPr>
        <w:t xml:space="preserve">электронные </w:t>
      </w:r>
      <w:r w:rsidRPr="005F02A2">
        <w:rPr>
          <w:sz w:val="24"/>
          <w:szCs w:val="24"/>
          <w:lang w:val="ru-RU"/>
        </w:rPr>
        <w:t>образы документов (документы);</w:t>
      </w:r>
    </w:p>
    <w:p w:rsidR="00E74F2E" w:rsidRPr="005F02A2" w:rsidRDefault="00E74F2E" w:rsidP="00E74F2E">
      <w:pPr>
        <w:pStyle w:val="a4"/>
        <w:tabs>
          <w:tab w:val="left" w:pos="2631"/>
          <w:tab w:val="left" w:pos="4034"/>
          <w:tab w:val="left" w:pos="4496"/>
          <w:tab w:val="left" w:pos="6408"/>
          <w:tab w:val="left" w:pos="686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 xml:space="preserve">производит действия в соответствии с пунктом </w:t>
      </w:r>
      <w:r>
        <w:rPr>
          <w:sz w:val="24"/>
          <w:szCs w:val="24"/>
          <w:lang w:val="ru-RU"/>
        </w:rPr>
        <w:t>18.1</w:t>
      </w:r>
      <w:r w:rsidRPr="005F02A2">
        <w:rPr>
          <w:sz w:val="24"/>
          <w:szCs w:val="24"/>
          <w:lang w:val="ru-RU"/>
        </w:rPr>
        <w:t xml:space="preserve"> настоящего Административного регламента.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Заявителю в качестве результата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>услуги обеспечивается возможность получения документа:</w:t>
      </w:r>
    </w:p>
    <w:p w:rsidR="00E74F2E" w:rsidRPr="005F02A2" w:rsidRDefault="00E74F2E" w:rsidP="00E74F2E">
      <w:pPr>
        <w:pStyle w:val="a4"/>
        <w:tabs>
          <w:tab w:val="left" w:pos="1571"/>
          <w:tab w:val="left" w:pos="2847"/>
          <w:tab w:val="left" w:pos="4978"/>
          <w:tab w:val="left" w:pos="849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в форме электронного документа, подписанного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 уполномоченного должностного лица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направленного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аявителю в личный кабинет </w:t>
      </w:r>
      <w:r w:rsidRPr="005F02A2">
        <w:rPr>
          <w:sz w:val="24"/>
          <w:szCs w:val="24"/>
          <w:lang w:val="ru-RU"/>
        </w:rPr>
        <w:lastRenderedPageBreak/>
        <w:t>на Едином портале;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в виде бумажного документа, подтверждающего содержание электронного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документа, который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аявитель получает при личном обращении в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Получение информации о ходе рассмотрения заявления и о результате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>услуги производится в личном кабинете на Едином портале. Заявитель имеет возможность</w:t>
      </w:r>
      <w:r>
        <w:rPr>
          <w:lang w:val="ru-RU"/>
        </w:rPr>
        <w:t xml:space="preserve"> по собственной инициативе</w:t>
      </w:r>
      <w:r w:rsidRPr="005F02A2">
        <w:rPr>
          <w:lang w:val="ru-RU"/>
        </w:rPr>
        <w:t xml:space="preserve"> </w:t>
      </w:r>
      <w:r>
        <w:rPr>
          <w:lang w:val="ru-RU"/>
        </w:rPr>
        <w:t xml:space="preserve">в любое время </w:t>
      </w:r>
      <w:r w:rsidRPr="005F02A2">
        <w:rPr>
          <w:lang w:val="ru-RU"/>
        </w:rPr>
        <w:t>просматривать статус электронного Заявления, а также информацию о дальнейших действиях в личном кабинете</w:t>
      </w:r>
      <w:r>
        <w:rPr>
          <w:lang w:val="ru-RU"/>
        </w:rPr>
        <w:t>.</w:t>
      </w:r>
    </w:p>
    <w:p w:rsidR="00E74F2E" w:rsidRPr="005F02A2" w:rsidRDefault="00E74F2E" w:rsidP="00E74F2E">
      <w:pPr>
        <w:pStyle w:val="a4"/>
        <w:tabs>
          <w:tab w:val="left" w:pos="1797"/>
          <w:tab w:val="left" w:pos="4091"/>
          <w:tab w:val="left" w:pos="93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При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 в электронной форме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 направляется:</w:t>
      </w:r>
    </w:p>
    <w:p w:rsidR="00E74F2E" w:rsidRPr="005F02A2" w:rsidRDefault="00E74F2E" w:rsidP="00E74F2E">
      <w:pPr>
        <w:pStyle w:val="a4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услуги, содержащее сведения о факте приема Заявления и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 и начале процедуры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услуги, а также сведения о дате и времени окончания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</w:t>
      </w:r>
      <w:proofErr w:type="gramStart"/>
      <w:r>
        <w:rPr>
          <w:sz w:val="24"/>
          <w:szCs w:val="24"/>
          <w:lang w:val="ru-RU"/>
        </w:rPr>
        <w:t>.</w:t>
      </w:r>
      <w:proofErr w:type="gramEnd"/>
      <w:r w:rsidRPr="005F02A2">
        <w:rPr>
          <w:sz w:val="24"/>
          <w:szCs w:val="24"/>
          <w:lang w:val="ru-RU"/>
        </w:rPr>
        <w:t xml:space="preserve"> либо мотивированный отказ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уведомление о результатах рассмотрения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содержащее сведения о принятии положительного решения о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у</w:t>
      </w:r>
      <w:r w:rsidRPr="005F02A2">
        <w:rPr>
          <w:sz w:val="24"/>
          <w:szCs w:val="24"/>
          <w:lang w:val="ru-RU"/>
        </w:rPr>
        <w:t xml:space="preserve">слуги и возможности получить результат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у</w:t>
      </w:r>
      <w:r w:rsidRPr="005F02A2">
        <w:rPr>
          <w:sz w:val="24"/>
          <w:szCs w:val="24"/>
          <w:lang w:val="ru-RU"/>
        </w:rPr>
        <w:t>слуги</w:t>
      </w:r>
      <w:r>
        <w:rPr>
          <w:sz w:val="24"/>
          <w:szCs w:val="24"/>
          <w:lang w:val="ru-RU"/>
        </w:rPr>
        <w:t>,</w:t>
      </w:r>
      <w:r w:rsidRPr="005F02A2">
        <w:rPr>
          <w:sz w:val="24"/>
          <w:szCs w:val="24"/>
          <w:lang w:val="ru-RU"/>
        </w:rPr>
        <w:t xml:space="preserve"> либо мотивированный отказ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Оценка качества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lang w:val="ru-RU"/>
        </w:rPr>
        <w:t xml:space="preserve"> </w:t>
      </w:r>
      <w:r w:rsidRPr="005F02A2">
        <w:rPr>
          <w:lang w:val="ru-RU"/>
        </w:rPr>
        <w:t>(их структурных подразделений)</w:t>
      </w:r>
      <w:r>
        <w:rPr>
          <w:lang w:val="ru-RU"/>
        </w:rPr>
        <w:t xml:space="preserve"> </w:t>
      </w:r>
      <w:r w:rsidRPr="005F02A2">
        <w:rPr>
          <w:lang w:val="ru-RU"/>
        </w:rPr>
        <w:t>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lang w:val="ru-RU"/>
        </w:rPr>
        <w:t> </w:t>
      </w:r>
      <w:r w:rsidRPr="005F02A2">
        <w:rPr>
          <w:lang w:val="ru-RU"/>
        </w:rPr>
        <w:t>12</w:t>
      </w:r>
      <w:r>
        <w:rPr>
          <w:lang w:val="ru-RU"/>
        </w:rPr>
        <w:t>.12.</w:t>
      </w:r>
      <w:r w:rsidRPr="005F02A2">
        <w:rPr>
          <w:lang w:val="ru-RU"/>
        </w:rPr>
        <w:t>2012</w:t>
      </w:r>
      <w:r>
        <w:rPr>
          <w:lang w:val="ru-RU"/>
        </w:rPr>
        <w:t xml:space="preserve"> </w:t>
      </w:r>
      <w:r w:rsidRPr="005F02A2">
        <w:rPr>
          <w:lang w:val="ru-RU"/>
        </w:rPr>
        <w:t>№</w:t>
      </w:r>
      <w:r>
        <w:rPr>
          <w:lang w:val="ru-RU"/>
        </w:rPr>
        <w:t> </w:t>
      </w:r>
      <w:r w:rsidRPr="005F02A2">
        <w:rPr>
          <w:lang w:val="ru-RU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 руководителей </w:t>
      </w:r>
      <w:r>
        <w:rPr>
          <w:lang w:val="ru-RU"/>
        </w:rPr>
        <w:t>МФЦ</w:t>
      </w:r>
      <w:r w:rsidRPr="005F02A2">
        <w:rPr>
          <w:lang w:val="ru-RU"/>
        </w:rPr>
        <w:t xml:space="preserve"> предоставления государственных и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униципальных услуг с учетом качества организации предоставления государственных и </w:t>
      </w:r>
      <w:r>
        <w:rPr>
          <w:lang w:val="ru-RU"/>
        </w:rPr>
        <w:t>М</w:t>
      </w:r>
      <w:r w:rsidRPr="005F02A2">
        <w:rPr>
          <w:lang w:val="ru-RU"/>
        </w:rPr>
        <w:t>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>Заявителю обеспечивается возможность направления жалобы на</w:t>
      </w:r>
      <w:r>
        <w:rPr>
          <w:lang w:val="ru-RU"/>
        </w:rPr>
        <w:t xml:space="preserve"> </w:t>
      </w:r>
      <w:r w:rsidRPr="005F02A2">
        <w:rPr>
          <w:lang w:val="ru-RU"/>
        </w:rPr>
        <w:t xml:space="preserve">решения, действия или бездействие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должностного лица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либо муниципального служащего в соответствии со статьей</w:t>
      </w:r>
      <w:r>
        <w:rPr>
          <w:lang w:val="ru-RU"/>
        </w:rPr>
        <w:t xml:space="preserve"> </w:t>
      </w:r>
      <w:r w:rsidRPr="005F02A2">
        <w:rPr>
          <w:lang w:val="ru-RU"/>
        </w:rPr>
        <w:t>1.2</w:t>
      </w:r>
      <w:r>
        <w:rPr>
          <w:lang w:val="ru-RU"/>
        </w:rPr>
        <w:t xml:space="preserve"> </w:t>
      </w:r>
      <w:r w:rsidRPr="005F02A2">
        <w:rPr>
          <w:lang w:val="ru-RU"/>
        </w:rPr>
        <w:t>Федерального закона №</w:t>
      </w:r>
      <w:r>
        <w:rPr>
          <w:lang w:val="ru-RU"/>
        </w:rPr>
        <w:t xml:space="preserve"> </w:t>
      </w:r>
      <w:r w:rsidRPr="005F02A2">
        <w:rPr>
          <w:lang w:val="ru-RU"/>
        </w:rPr>
        <w:t>210-ФЗ и в порядке, установленном постановлением Правительства Российской Федерации от</w:t>
      </w:r>
      <w:r>
        <w:rPr>
          <w:lang w:val="ru-RU"/>
        </w:rPr>
        <w:t> </w:t>
      </w:r>
      <w:r w:rsidRPr="005F02A2">
        <w:rPr>
          <w:lang w:val="ru-RU"/>
        </w:rPr>
        <w:t>20</w:t>
      </w:r>
      <w:r>
        <w:rPr>
          <w:lang w:val="ru-RU"/>
        </w:rPr>
        <w:t>.11.</w:t>
      </w:r>
      <w:r w:rsidRPr="005F02A2">
        <w:rPr>
          <w:lang w:val="ru-RU"/>
        </w:rPr>
        <w:t>2012</w:t>
      </w:r>
      <w:r>
        <w:rPr>
          <w:lang w:val="ru-RU"/>
        </w:rPr>
        <w:t xml:space="preserve"> </w:t>
      </w:r>
      <w:r w:rsidRPr="005F02A2">
        <w:rPr>
          <w:lang w:val="ru-RU"/>
        </w:rPr>
        <w:t>№</w:t>
      </w:r>
      <w:r>
        <w:rPr>
          <w:lang w:val="ru-RU"/>
        </w:rPr>
        <w:t> </w:t>
      </w:r>
      <w:r w:rsidRPr="005F02A2">
        <w:rPr>
          <w:lang w:val="ru-RU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rPr>
          <w:lang w:val="ru-RU"/>
        </w:rPr>
        <w:t xml:space="preserve"> </w:t>
      </w:r>
      <w:r w:rsidRPr="005F02A2">
        <w:rPr>
          <w:lang w:val="ru-RU"/>
        </w:rPr>
        <w:t>(бездействия),</w:t>
      </w:r>
      <w:r>
        <w:rPr>
          <w:lang w:val="ru-RU"/>
        </w:rPr>
        <w:t xml:space="preserve"> </w:t>
      </w:r>
      <w:r w:rsidRPr="005F02A2">
        <w:rPr>
          <w:lang w:val="ru-RU"/>
        </w:rPr>
        <w:t>совершенных при предоставлении государственных и муниципальных услуг</w:t>
      </w:r>
      <w:r>
        <w:rPr>
          <w:lang w:val="ru-RU"/>
        </w:rPr>
        <w:t>» (далее – постановление Правительства Российской Федерации № </w:t>
      </w:r>
      <w:r w:rsidRPr="005F02A2">
        <w:rPr>
          <w:lang w:val="ru-RU"/>
        </w:rPr>
        <w:t>1198</w:t>
      </w:r>
      <w:r>
        <w:rPr>
          <w:lang w:val="ru-RU"/>
        </w:rPr>
        <w:t>)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1"/>
        <w:spacing w:line="20" w:lineRule="atLeast"/>
        <w:ind w:left="709" w:right="2"/>
        <w:contextualSpacing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spacing w:line="20" w:lineRule="atLeast"/>
        <w:ind w:left="709" w:right="2"/>
        <w:contextualSpacing/>
        <w:rPr>
          <w:sz w:val="24"/>
          <w:szCs w:val="24"/>
          <w:lang w:val="ru-RU"/>
        </w:rPr>
      </w:pPr>
      <w:bookmarkStart w:id="29" w:name="_Toc110269048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IV</w:t>
      </w:r>
      <w:r w:rsidRPr="005F02A2">
        <w:rPr>
          <w:sz w:val="24"/>
          <w:szCs w:val="24"/>
          <w:lang w:val="ru-RU"/>
        </w:rPr>
        <w:t>. Формы контроля за исполнением административного регламента</w:t>
      </w:r>
      <w:bookmarkEnd w:id="29"/>
      <w:r w:rsidRPr="005F02A2">
        <w:rPr>
          <w:sz w:val="24"/>
          <w:szCs w:val="24"/>
          <w:lang w:val="ru-RU"/>
        </w:rPr>
        <w:t xml:space="preserve"> </w:t>
      </w:r>
    </w:p>
    <w:p w:rsidR="00E74F2E" w:rsidRPr="005F02A2" w:rsidRDefault="00E74F2E" w:rsidP="00E74F2E">
      <w:pPr>
        <w:pStyle w:val="1"/>
        <w:spacing w:line="20" w:lineRule="atLeast"/>
        <w:ind w:left="709" w:right="2"/>
        <w:contextualSpacing/>
        <w:rPr>
          <w:sz w:val="24"/>
          <w:szCs w:val="24"/>
          <w:lang w:val="ru-RU"/>
        </w:rPr>
      </w:pPr>
    </w:p>
    <w:p w:rsidR="00E74F2E" w:rsidRDefault="00E74F2E" w:rsidP="00E74F2E">
      <w:pPr>
        <w:pStyle w:val="1"/>
        <w:spacing w:line="20" w:lineRule="atLeast"/>
        <w:ind w:left="0" w:right="2"/>
        <w:contextualSpacing/>
        <w:rPr>
          <w:bCs w:val="0"/>
          <w:sz w:val="24"/>
          <w:szCs w:val="24"/>
        </w:rPr>
      </w:pPr>
      <w:bookmarkStart w:id="30" w:name="_Toc110269049"/>
      <w:r w:rsidRPr="005F02A2">
        <w:rPr>
          <w:sz w:val="24"/>
          <w:szCs w:val="24"/>
          <w:lang w:val="ru-RU"/>
        </w:rPr>
        <w:t xml:space="preserve">21. Порядок осуществления текущего контроля за соблюдение </w:t>
      </w:r>
      <w:r w:rsidRPr="005F02A2">
        <w:rPr>
          <w:bCs w:val="0"/>
          <w:sz w:val="24"/>
          <w:szCs w:val="24"/>
          <w:lang w:val="ru-RU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proofErr w:type="spellStart"/>
      <w:r>
        <w:rPr>
          <w:bCs w:val="0"/>
          <w:sz w:val="24"/>
          <w:szCs w:val="24"/>
        </w:rPr>
        <w:t>Муниципальной</w:t>
      </w:r>
      <w:proofErr w:type="spellEnd"/>
      <w:r>
        <w:rPr>
          <w:bCs w:val="0"/>
          <w:sz w:val="24"/>
          <w:szCs w:val="24"/>
        </w:rPr>
        <w:t xml:space="preserve"> </w:t>
      </w:r>
      <w:proofErr w:type="spellStart"/>
      <w:r>
        <w:rPr>
          <w:bCs w:val="0"/>
          <w:sz w:val="24"/>
          <w:szCs w:val="24"/>
        </w:rPr>
        <w:lastRenderedPageBreak/>
        <w:t>услуги</w:t>
      </w:r>
      <w:proofErr w:type="spellEnd"/>
      <w:r>
        <w:rPr>
          <w:bCs w:val="0"/>
          <w:sz w:val="24"/>
          <w:szCs w:val="24"/>
        </w:rPr>
        <w:t xml:space="preserve">, а </w:t>
      </w:r>
      <w:proofErr w:type="spellStart"/>
      <w:r>
        <w:rPr>
          <w:bCs w:val="0"/>
          <w:sz w:val="24"/>
          <w:szCs w:val="24"/>
        </w:rPr>
        <w:t>также</w:t>
      </w:r>
      <w:proofErr w:type="spellEnd"/>
      <w:r>
        <w:rPr>
          <w:bCs w:val="0"/>
          <w:sz w:val="24"/>
          <w:szCs w:val="24"/>
        </w:rPr>
        <w:t xml:space="preserve"> </w:t>
      </w:r>
      <w:proofErr w:type="spellStart"/>
      <w:r>
        <w:rPr>
          <w:bCs w:val="0"/>
          <w:sz w:val="24"/>
          <w:szCs w:val="24"/>
        </w:rPr>
        <w:t>принятием</w:t>
      </w:r>
      <w:proofErr w:type="spellEnd"/>
      <w:r>
        <w:rPr>
          <w:bCs w:val="0"/>
          <w:sz w:val="24"/>
          <w:szCs w:val="24"/>
        </w:rPr>
        <w:t xml:space="preserve"> </w:t>
      </w:r>
      <w:proofErr w:type="spellStart"/>
      <w:r>
        <w:rPr>
          <w:bCs w:val="0"/>
          <w:sz w:val="24"/>
          <w:szCs w:val="24"/>
        </w:rPr>
        <w:t>ими</w:t>
      </w:r>
      <w:proofErr w:type="spellEnd"/>
      <w:r>
        <w:rPr>
          <w:bCs w:val="0"/>
          <w:sz w:val="24"/>
          <w:szCs w:val="24"/>
        </w:rPr>
        <w:t xml:space="preserve"> </w:t>
      </w:r>
      <w:proofErr w:type="spellStart"/>
      <w:r>
        <w:rPr>
          <w:bCs w:val="0"/>
          <w:sz w:val="24"/>
          <w:szCs w:val="24"/>
        </w:rPr>
        <w:t>решений</w:t>
      </w:r>
      <w:bookmarkEnd w:id="30"/>
      <w:proofErr w:type="spellEnd"/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2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осуществляется на постоянной основе должностными лицами Администрации </w:t>
      </w:r>
      <w:r w:rsidR="00E204BF">
        <w:rPr>
          <w:lang w:val="ru-RU"/>
        </w:rPr>
        <w:t>сельсовета</w:t>
      </w:r>
      <w:r w:rsidRPr="005F02A2">
        <w:rPr>
          <w:lang w:val="ru-RU"/>
        </w:rPr>
        <w:t>,</w:t>
      </w:r>
      <w:r>
        <w:rPr>
          <w:lang w:val="ru-RU"/>
        </w:rPr>
        <w:t xml:space="preserve"> </w:t>
      </w:r>
      <w:r w:rsidRPr="005F02A2">
        <w:rPr>
          <w:lang w:val="ru-RU"/>
        </w:rPr>
        <w:t xml:space="preserve">уполномоченными на осуществление контроля за предоставлением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>
        <w:rPr>
          <w:sz w:val="24"/>
          <w:szCs w:val="24"/>
          <w:lang w:val="ru-RU"/>
        </w:rPr>
        <w:t xml:space="preserve"> </w:t>
      </w:r>
      <w:r w:rsidR="00C514D9">
        <w:rPr>
          <w:sz w:val="24"/>
          <w:szCs w:val="24"/>
          <w:lang w:val="ru-RU"/>
        </w:rPr>
        <w:t>сельсовета</w:t>
      </w:r>
      <w:r w:rsidRPr="005F02A2">
        <w:rPr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Текущий контроль осуществляется путем проведения проверок: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решений о предоставлении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(об отказе в предоставлении)</w:t>
      </w:r>
      <w:r>
        <w:rPr>
          <w:sz w:val="24"/>
          <w:szCs w:val="24"/>
          <w:lang w:val="ru-RU"/>
        </w:rPr>
        <w:t xml:space="preserve"> 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выявления и устранения нарушений прав граждан;</w:t>
      </w:r>
    </w:p>
    <w:p w:rsidR="00E74F2E" w:rsidRPr="005F02A2" w:rsidRDefault="00E74F2E" w:rsidP="00E74F2E">
      <w:pPr>
        <w:pStyle w:val="a4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1" w:name="_Toc110269050"/>
      <w:r w:rsidRPr="005F02A2">
        <w:rPr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1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Контроль за полнотой и качеством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>услуги включает в себя проведение плановых и внеплановых проверок.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Плановые проверки осуществляются на основании годовых планов работы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утверждаемых руководителем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5F02A2">
        <w:rPr>
          <w:lang w:val="ru-RU"/>
        </w:rPr>
        <w:t>При плановой проверке полноты и качества предоставления</w:t>
      </w:r>
      <w:r>
        <w:rPr>
          <w:lang w:val="ru-RU"/>
        </w:rPr>
        <w:t xml:space="preserve"> 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>услуги контролю подлежат:</w:t>
      </w:r>
    </w:p>
    <w:p w:rsidR="00E74F2E" w:rsidRDefault="00E74F2E" w:rsidP="00E74F2E">
      <w:pPr>
        <w:pStyle w:val="a4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соблюдение сроков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услуги; соблюдение положений настоящего Административного регламента; 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0"/>
        </w:tabs>
        <w:spacing w:line="20" w:lineRule="atLeast"/>
        <w:ind w:left="709" w:right="2" w:firstLine="0"/>
        <w:contextualSpacing/>
        <w:jc w:val="both"/>
        <w:rPr>
          <w:lang w:val="ru-RU"/>
        </w:rPr>
      </w:pPr>
      <w:r>
        <w:rPr>
          <w:lang w:val="ru-RU"/>
        </w:rPr>
        <w:t>2) </w:t>
      </w:r>
      <w:r w:rsidRPr="005F02A2">
        <w:rPr>
          <w:lang w:val="ru-RU"/>
        </w:rPr>
        <w:t>правильность и обоснованность принятого решения об отказе в</w:t>
      </w:r>
      <w:r>
        <w:rPr>
          <w:lang w:val="ru-RU"/>
        </w:rPr>
        <w:t xml:space="preserve"> </w:t>
      </w:r>
      <w:r w:rsidRPr="005F02A2">
        <w:rPr>
          <w:lang w:val="ru-RU"/>
        </w:rPr>
        <w:t xml:space="preserve">предоставлении </w:t>
      </w:r>
      <w:r>
        <w:rPr>
          <w:lang w:val="ru-RU"/>
        </w:rPr>
        <w:t>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>услуги.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>Основанием для проведения внеплановых проверок являются:</w:t>
      </w:r>
    </w:p>
    <w:p w:rsidR="00E74F2E" w:rsidRPr="005F02A2" w:rsidRDefault="00E74F2E" w:rsidP="00E74F2E">
      <w:pPr>
        <w:pStyle w:val="a4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</w:t>
      </w:r>
      <w:r w:rsidR="00D05BD3">
        <w:rPr>
          <w:sz w:val="24"/>
          <w:szCs w:val="24"/>
          <w:lang w:val="ru-RU"/>
        </w:rPr>
        <w:t xml:space="preserve">едерации, Алтайского края </w:t>
      </w:r>
      <w:r w:rsidRPr="005F02A2">
        <w:rPr>
          <w:sz w:val="24"/>
          <w:szCs w:val="24"/>
          <w:lang w:val="ru-RU"/>
        </w:rPr>
        <w:t xml:space="preserve">и нормативных правовых актов </w:t>
      </w:r>
      <w:r w:rsidR="00D05BD3">
        <w:rPr>
          <w:sz w:val="24"/>
          <w:szCs w:val="24"/>
          <w:lang w:val="ru-RU"/>
        </w:rPr>
        <w:t>администрации сельсовета</w:t>
      </w:r>
      <w:r w:rsidRPr="005F02A2">
        <w:rPr>
          <w:i/>
          <w:iCs/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2" w:name="_Toc110269051"/>
      <w:r w:rsidRPr="005F02A2">
        <w:rPr>
          <w:sz w:val="24"/>
          <w:szCs w:val="24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32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>
        <w:rPr>
          <w:lang w:val="ru-RU"/>
        </w:rPr>
        <w:t xml:space="preserve"> </w:t>
      </w:r>
      <w:r w:rsidR="00D05BD3">
        <w:rPr>
          <w:iCs/>
          <w:lang w:val="ru-RU"/>
        </w:rPr>
        <w:t>Алтайского края</w:t>
      </w:r>
      <w:r>
        <w:rPr>
          <w:i/>
          <w:iCs/>
          <w:lang w:val="ru-RU"/>
        </w:rPr>
        <w:t xml:space="preserve"> </w:t>
      </w:r>
      <w:r w:rsidRPr="005F02A2">
        <w:rPr>
          <w:lang w:val="ru-RU"/>
        </w:rPr>
        <w:t xml:space="preserve">и нормативных правовых актов </w:t>
      </w:r>
      <w:r w:rsidR="00D05BD3">
        <w:rPr>
          <w:lang w:val="ru-RU"/>
        </w:rPr>
        <w:t>администрации сельсовета</w:t>
      </w:r>
      <w:r w:rsidR="00D05BD3" w:rsidRPr="005F02A2">
        <w:rPr>
          <w:lang w:val="ru-RU"/>
        </w:rPr>
        <w:t xml:space="preserve"> </w:t>
      </w:r>
      <w:r w:rsidRPr="005F02A2">
        <w:rPr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74F2E" w:rsidRPr="005F02A2" w:rsidRDefault="00E74F2E" w:rsidP="00E74F2E">
      <w:pPr>
        <w:pStyle w:val="a4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(об отказе в предоставлении)</w:t>
      </w:r>
      <w:r>
        <w:rPr>
          <w:sz w:val="24"/>
          <w:szCs w:val="24"/>
          <w:lang w:val="ru-RU"/>
        </w:rPr>
        <w:t xml:space="preserve"> 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 закрепляется в их должностных регламентах в соответствии с требованиями законодательства.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3" w:name="_Toc110269052"/>
      <w:r w:rsidRPr="005F02A2">
        <w:rPr>
          <w:sz w:val="24"/>
          <w:szCs w:val="24"/>
          <w:lang w:val="ru-RU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</w:t>
      </w:r>
      <w:r w:rsidRPr="005F02A2">
        <w:rPr>
          <w:sz w:val="24"/>
          <w:szCs w:val="24"/>
          <w:lang w:val="ru-RU"/>
        </w:rPr>
        <w:lastRenderedPageBreak/>
        <w:t>организаций</w:t>
      </w:r>
      <w:bookmarkEnd w:id="33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Граждане, их объединения и организации имеют право осуществлять контроль за предоставлением </w:t>
      </w:r>
      <w:r>
        <w:rPr>
          <w:lang w:val="ru-RU"/>
        </w:rPr>
        <w:t>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 xml:space="preserve">услуги путем получения информации о ходе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услуги, в том числе о сроках завершения административных процедур</w:t>
      </w:r>
      <w:r>
        <w:rPr>
          <w:lang w:val="ru-RU"/>
        </w:rPr>
        <w:t xml:space="preserve"> </w:t>
      </w:r>
      <w:r w:rsidRPr="005F02A2">
        <w:rPr>
          <w:lang w:val="ru-RU"/>
        </w:rPr>
        <w:t>(действий).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Граждане, их объединения и организации также имеют право:</w:t>
      </w:r>
      <w:r>
        <w:rPr>
          <w:sz w:val="24"/>
          <w:szCs w:val="24"/>
          <w:lang w:val="ru-RU"/>
        </w:rPr>
        <w:t xml:space="preserve"> 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н</w:t>
      </w:r>
      <w:r w:rsidRPr="005F02A2">
        <w:rPr>
          <w:sz w:val="24"/>
          <w:szCs w:val="24"/>
          <w:lang w:val="ru-RU"/>
        </w:rPr>
        <w:t xml:space="preserve">аправлять замечания и предложения по улучшению доступности и качества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Должностные лица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Default="00E74F2E" w:rsidP="00E74F2E">
      <w:pPr>
        <w:pStyle w:val="1"/>
        <w:spacing w:line="20" w:lineRule="atLeast"/>
        <w:ind w:left="0" w:right="2"/>
        <w:rPr>
          <w:sz w:val="24"/>
          <w:szCs w:val="24"/>
        </w:rPr>
      </w:pPr>
      <w:bookmarkStart w:id="34" w:name="_Toc110269053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V</w:t>
      </w:r>
      <w:r w:rsidRPr="005F02A2">
        <w:rPr>
          <w:sz w:val="24"/>
          <w:szCs w:val="24"/>
          <w:lang w:val="ru-RU"/>
        </w:rPr>
        <w:t xml:space="preserve">. Досудебный (внесудебный) порядок обжалования решений и действий (бездействия) органа, предоставляющего государственную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муниципальную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услугу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также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должностных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государственных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муниципальных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служащих</w:t>
      </w:r>
      <w:bookmarkEnd w:id="34"/>
      <w:proofErr w:type="spellEnd"/>
    </w:p>
    <w:p w:rsidR="00E74F2E" w:rsidRDefault="00E74F2E" w:rsidP="00E74F2E">
      <w:pPr>
        <w:pStyle w:val="1"/>
        <w:spacing w:line="20" w:lineRule="atLeast"/>
        <w:ind w:left="0" w:right="2"/>
        <w:contextualSpacing/>
        <w:jc w:val="both"/>
        <w:rPr>
          <w:sz w:val="24"/>
          <w:szCs w:val="24"/>
        </w:rPr>
      </w:pPr>
    </w:p>
    <w:p w:rsidR="00E74F2E" w:rsidRDefault="00E74F2E" w:rsidP="00E74F2E">
      <w:pPr>
        <w:pStyle w:val="a4"/>
        <w:numPr>
          <w:ilvl w:val="0"/>
          <w:numId w:val="33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35" w:name="_Toc110269054"/>
      <w:r>
        <w:rPr>
          <w:b/>
          <w:bCs/>
          <w:sz w:val="24"/>
          <w:szCs w:val="24"/>
          <w:lang w:val="ru-RU"/>
        </w:rPr>
        <w:t>Право Заявителя на обжалование</w:t>
      </w:r>
      <w:bookmarkEnd w:id="35"/>
    </w:p>
    <w:p w:rsidR="00E74F2E" w:rsidRDefault="00E74F2E" w:rsidP="00E74F2E">
      <w:pPr>
        <w:pStyle w:val="a4"/>
        <w:spacing w:line="20" w:lineRule="atLeast"/>
        <w:ind w:left="1069" w:right="2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4266"/>
          <w:tab w:val="left" w:pos="6977"/>
          <w:tab w:val="left" w:pos="7637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>Заявитель имеет право на обжалование решения и</w:t>
      </w:r>
      <w:r>
        <w:rPr>
          <w:lang w:val="ru-RU"/>
        </w:rPr>
        <w:t xml:space="preserve"> </w:t>
      </w:r>
      <w:r w:rsidRPr="005F02A2">
        <w:rPr>
          <w:lang w:val="ru-RU"/>
        </w:rPr>
        <w:t>(или)</w:t>
      </w:r>
      <w:r>
        <w:rPr>
          <w:lang w:val="ru-RU"/>
        </w:rPr>
        <w:t xml:space="preserve"> </w:t>
      </w:r>
      <w:r w:rsidRPr="005F02A2">
        <w:rPr>
          <w:lang w:val="ru-RU"/>
        </w:rPr>
        <w:t>действий (бездействия)</w:t>
      </w:r>
      <w:r>
        <w:rPr>
          <w:lang w:val="ru-RU"/>
        </w:rPr>
        <w:t xml:space="preserve">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должностных лиц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>,</w:t>
      </w:r>
      <w:r>
        <w:rPr>
          <w:lang w:val="ru-RU"/>
        </w:rPr>
        <w:t xml:space="preserve"> </w:t>
      </w:r>
      <w:r w:rsidRPr="005F02A2">
        <w:rPr>
          <w:lang w:val="ru-RU"/>
        </w:rPr>
        <w:t>государственных</w:t>
      </w:r>
      <w:r>
        <w:rPr>
          <w:lang w:val="ru-RU"/>
        </w:rPr>
        <w:t xml:space="preserve"> </w:t>
      </w:r>
      <w:r w:rsidRPr="005F02A2">
        <w:rPr>
          <w:lang w:val="ru-RU"/>
        </w:rPr>
        <w:t>(муниципальных)</w:t>
      </w:r>
      <w:r>
        <w:rPr>
          <w:lang w:val="ru-RU"/>
        </w:rPr>
        <w:t xml:space="preserve"> </w:t>
      </w:r>
      <w:r w:rsidRPr="005F02A2">
        <w:rPr>
          <w:lang w:val="ru-RU"/>
        </w:rPr>
        <w:t>служащих,</w:t>
      </w:r>
      <w:r>
        <w:rPr>
          <w:lang w:val="ru-RU"/>
        </w:rPr>
        <w:t xml:space="preserve"> </w:t>
      </w:r>
      <w:r w:rsidRPr="005F02A2">
        <w:rPr>
          <w:lang w:val="ru-RU"/>
        </w:rPr>
        <w:t xml:space="preserve">МФЦ, а также работника МФЦ при предоставлении </w:t>
      </w:r>
      <w:r>
        <w:rPr>
          <w:lang w:val="ru-RU"/>
        </w:rPr>
        <w:t>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>услуги в досудебном</w:t>
      </w:r>
      <w:r>
        <w:rPr>
          <w:lang w:val="ru-RU"/>
        </w:rPr>
        <w:t xml:space="preserve"> </w:t>
      </w:r>
      <w:r w:rsidRPr="005F02A2">
        <w:rPr>
          <w:lang w:val="ru-RU"/>
        </w:rPr>
        <w:t>(внесудебном)</w:t>
      </w:r>
      <w:r>
        <w:rPr>
          <w:lang w:val="ru-RU"/>
        </w:rPr>
        <w:t xml:space="preserve"> </w:t>
      </w:r>
      <w:r w:rsidRPr="005F02A2">
        <w:rPr>
          <w:lang w:val="ru-RU"/>
        </w:rPr>
        <w:t>порядке (далее</w:t>
      </w:r>
      <w:r>
        <w:rPr>
          <w:lang w:val="ru-RU"/>
        </w:rPr>
        <w:t xml:space="preserve"> </w:t>
      </w:r>
      <w:r w:rsidRPr="005F02A2">
        <w:rPr>
          <w:lang w:val="ru-RU"/>
        </w:rPr>
        <w:t>–</w:t>
      </w:r>
      <w:r>
        <w:rPr>
          <w:lang w:val="ru-RU"/>
        </w:rPr>
        <w:t xml:space="preserve"> </w:t>
      </w:r>
      <w:r w:rsidRPr="005F02A2">
        <w:rPr>
          <w:lang w:val="ru-RU"/>
        </w:rPr>
        <w:t>жалоба).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6" w:name="_Toc110269055"/>
      <w:r w:rsidRPr="005F02A2">
        <w:rPr>
          <w:sz w:val="24"/>
          <w:szCs w:val="24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36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 досудебном (внесудебном) порядке </w:t>
      </w:r>
      <w:r>
        <w:rPr>
          <w:lang w:val="ru-RU"/>
        </w:rPr>
        <w:t>З</w:t>
      </w:r>
      <w:r w:rsidRPr="005F02A2">
        <w:rPr>
          <w:lang w:val="ru-RU"/>
        </w:rPr>
        <w:t>аявитель (</w:t>
      </w:r>
      <w:r>
        <w:rPr>
          <w:lang w:val="ru-RU"/>
        </w:rPr>
        <w:t>П</w:t>
      </w:r>
      <w:r w:rsidRPr="005F02A2">
        <w:rPr>
          <w:lang w:val="ru-RU"/>
        </w:rPr>
        <w:t>редставитель) вправе обратиться с жалобой в письменной форме на бумажном носителе или в электронной форме:</w:t>
      </w:r>
    </w:p>
    <w:p w:rsidR="00E74F2E" w:rsidRPr="005F02A2" w:rsidRDefault="00E74F2E" w:rsidP="00E74F2E">
      <w:pPr>
        <w:pStyle w:val="a4"/>
        <w:tabs>
          <w:tab w:val="left" w:pos="1636"/>
          <w:tab w:val="left" w:pos="2947"/>
          <w:tab w:val="left" w:pos="3380"/>
          <w:tab w:val="left" w:pos="856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в </w:t>
      </w:r>
      <w:r w:rsidR="00D05BD3">
        <w:rPr>
          <w:sz w:val="24"/>
          <w:szCs w:val="24"/>
          <w:lang w:val="ru-RU"/>
        </w:rPr>
        <w:t>Администрацию сельсовета</w:t>
      </w:r>
      <w:r w:rsidRPr="005F02A2">
        <w:rPr>
          <w:sz w:val="24"/>
          <w:szCs w:val="24"/>
          <w:lang w:val="ru-RU"/>
        </w:rPr>
        <w:t xml:space="preserve"> – на решение 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(или)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действия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(бездействие) должностного лица, на решение и действия (бездействие)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руководителя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 вышестоящий орган на решение и (или) действия (бездействие) должностного лица, руководителя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к руководителю МФЦ – на решения и действия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(бездействие)работника МФЦ;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lang w:val="ru-RU"/>
        </w:rPr>
      </w:pPr>
      <w:r>
        <w:rPr>
          <w:lang w:val="ru-RU"/>
        </w:rPr>
        <w:t>4) </w:t>
      </w:r>
      <w:r w:rsidRPr="005F02A2">
        <w:rPr>
          <w:lang w:val="ru-RU"/>
        </w:rPr>
        <w:t>к учредителю МФЦ – на решение и действия</w:t>
      </w:r>
      <w:r>
        <w:rPr>
          <w:lang w:val="ru-RU"/>
        </w:rPr>
        <w:t xml:space="preserve"> </w:t>
      </w:r>
      <w:r w:rsidRPr="005F02A2">
        <w:rPr>
          <w:lang w:val="ru-RU"/>
        </w:rPr>
        <w:t>(бездействие) МФЦ.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 </w:t>
      </w:r>
      <w:r w:rsidR="00D05BD3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</w:t>
      </w:r>
      <w:r>
        <w:rPr>
          <w:lang w:val="ru-RU"/>
        </w:rPr>
        <w:t>МФЦ</w:t>
      </w:r>
      <w:r w:rsidRPr="005F02A2">
        <w:rPr>
          <w:lang w:val="ru-RU"/>
        </w:rPr>
        <w:t>, у учредителя МФЦ определяются уполномоченные на рассмотрение жалоб должностные лица.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7" w:name="_Toc110269056"/>
      <w:r w:rsidRPr="005F02A2">
        <w:rPr>
          <w:sz w:val="24"/>
          <w:szCs w:val="24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на сайте </w:t>
      </w:r>
      <w:r w:rsidR="00C514D9">
        <w:rPr>
          <w:lang w:val="ru-RU"/>
        </w:rPr>
        <w:t>Администрации сельсовета</w:t>
      </w:r>
      <w:r>
        <w:rPr>
          <w:lang w:val="ru-RU"/>
        </w:rPr>
        <w:t xml:space="preserve"> в сети «Интернет»</w:t>
      </w:r>
      <w:r w:rsidRPr="005F02A2">
        <w:rPr>
          <w:lang w:val="ru-RU"/>
        </w:rPr>
        <w:t xml:space="preserve">, Едином портале, а также предоставляется в </w:t>
      </w:r>
      <w:r w:rsidRPr="005F02A2">
        <w:rPr>
          <w:lang w:val="ru-RU"/>
        </w:rPr>
        <w:lastRenderedPageBreak/>
        <w:t>устной форме по телефону и (или)</w:t>
      </w:r>
      <w:r>
        <w:rPr>
          <w:lang w:val="ru-RU"/>
        </w:rPr>
        <w:t xml:space="preserve"> </w:t>
      </w:r>
      <w:r w:rsidRPr="005F02A2">
        <w:rPr>
          <w:lang w:val="ru-RU"/>
        </w:rPr>
        <w:t xml:space="preserve">на личном приеме либо в письменной форме почтовым отправлением по адресу, указанному </w:t>
      </w:r>
      <w:r>
        <w:rPr>
          <w:lang w:val="ru-RU"/>
        </w:rPr>
        <w:t>З</w:t>
      </w:r>
      <w:r w:rsidRPr="005F02A2">
        <w:rPr>
          <w:lang w:val="ru-RU"/>
        </w:rPr>
        <w:t>аявителем</w:t>
      </w:r>
      <w:r>
        <w:rPr>
          <w:lang w:val="ru-RU"/>
        </w:rPr>
        <w:t xml:space="preserve"> или П</w:t>
      </w:r>
      <w:r w:rsidRPr="005F02A2">
        <w:rPr>
          <w:lang w:val="ru-RU"/>
        </w:rPr>
        <w:t>редставителем</w:t>
      </w:r>
      <w:r>
        <w:rPr>
          <w:lang w:val="ru-RU"/>
        </w:rPr>
        <w:t xml:space="preserve"> заявителя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bCs w:val="0"/>
          <w:sz w:val="24"/>
          <w:szCs w:val="24"/>
          <w:lang w:val="ru-RU"/>
        </w:rPr>
      </w:pPr>
      <w:bookmarkStart w:id="38" w:name="_Toc110269057"/>
      <w:r w:rsidRPr="005F02A2">
        <w:rPr>
          <w:sz w:val="24"/>
          <w:szCs w:val="24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Pr="005F02A2">
        <w:rPr>
          <w:bCs w:val="0"/>
          <w:sz w:val="24"/>
          <w:szCs w:val="24"/>
          <w:lang w:val="ru-RU"/>
        </w:rPr>
        <w:t xml:space="preserve"> решений, принятых (осуществленных) в ходе предоставления Муниципальной услуги</w:t>
      </w:r>
      <w:bookmarkEnd w:id="38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4300"/>
          <w:tab w:val="left" w:pos="7688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Порядок досудебного (внесудебного) обжалования решений и действий (бездействия)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предоставляющего </w:t>
      </w:r>
      <w:r>
        <w:rPr>
          <w:lang w:val="ru-RU"/>
        </w:rPr>
        <w:t>М</w:t>
      </w:r>
      <w:r w:rsidRPr="005F02A2">
        <w:rPr>
          <w:lang w:val="ru-RU"/>
        </w:rPr>
        <w:t>униципальную услугу, а также его должностных лиц регулируется: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Федеральным закон</w:t>
      </w:r>
      <w:r>
        <w:rPr>
          <w:sz w:val="24"/>
          <w:szCs w:val="24"/>
          <w:lang w:val="ru-RU"/>
        </w:rPr>
        <w:t>ом</w:t>
      </w:r>
      <w:r w:rsidRPr="005F02A2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210-ФЗ</w:t>
      </w:r>
      <w:r>
        <w:rPr>
          <w:sz w:val="24"/>
          <w:szCs w:val="24"/>
          <w:lang w:val="ru-RU"/>
        </w:rPr>
        <w:t>;</w:t>
      </w:r>
    </w:p>
    <w:p w:rsidR="00DE5357" w:rsidRDefault="00E74F2E" w:rsidP="00DE535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>2) </w:t>
      </w:r>
      <w:r w:rsidR="00DE5357">
        <w:rPr>
          <w:sz w:val="26"/>
          <w:szCs w:val="26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74F2E" w:rsidRPr="005F02A2" w:rsidRDefault="00E74F2E" w:rsidP="00E74F2E">
      <w:pPr>
        <w:pStyle w:val="1"/>
        <w:spacing w:line="20" w:lineRule="atLeast"/>
        <w:ind w:left="0" w:right="2"/>
        <w:rPr>
          <w:sz w:val="24"/>
          <w:szCs w:val="24"/>
          <w:lang w:val="ru-RU"/>
        </w:rPr>
      </w:pPr>
      <w:bookmarkStart w:id="39" w:name="_Toc110269058"/>
    </w:p>
    <w:p w:rsidR="00E74F2E" w:rsidRPr="005F02A2" w:rsidRDefault="00E74F2E" w:rsidP="00E74F2E">
      <w:pPr>
        <w:pStyle w:val="1"/>
        <w:spacing w:line="20" w:lineRule="atLeast"/>
        <w:ind w:left="0" w:right="2"/>
        <w:rPr>
          <w:bCs w:val="0"/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VI</w:t>
      </w:r>
      <w:r w:rsidRPr="005F02A2">
        <w:rPr>
          <w:sz w:val="24"/>
          <w:szCs w:val="24"/>
          <w:lang w:val="ru-RU"/>
        </w:rPr>
        <w:t xml:space="preserve">. Особенности выполнения административных процедур (действий) в МФЦ предоставления государственных и </w:t>
      </w:r>
      <w:r w:rsidRPr="005F02A2">
        <w:rPr>
          <w:bCs w:val="0"/>
          <w:sz w:val="24"/>
          <w:szCs w:val="24"/>
          <w:lang w:val="ru-RU"/>
        </w:rPr>
        <w:t>муниципальных услуг</w:t>
      </w:r>
      <w:bookmarkEnd w:id="39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bCs w:val="0"/>
          <w:sz w:val="24"/>
          <w:szCs w:val="24"/>
          <w:lang w:val="ru-RU"/>
        </w:rPr>
      </w:pPr>
      <w:bookmarkStart w:id="40" w:name="_Toc110269059"/>
      <w:r w:rsidRPr="005F02A2">
        <w:rPr>
          <w:sz w:val="24"/>
          <w:szCs w:val="24"/>
          <w:lang w:val="ru-RU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bookmarkEnd w:id="40"/>
      <w:r w:rsidRPr="005F02A2">
        <w:rPr>
          <w:sz w:val="24"/>
          <w:szCs w:val="24"/>
          <w:lang w:val="ru-RU"/>
        </w:rPr>
        <w:t>МФЦ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29.1 МФЦ</w:t>
      </w:r>
      <w:r w:rsidRPr="005F02A2">
        <w:rPr>
          <w:sz w:val="24"/>
          <w:szCs w:val="24"/>
          <w:lang w:val="ru-RU"/>
        </w:rPr>
        <w:t xml:space="preserve"> осуществляет: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информирование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 в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, по иным вопросам, связанным с предоставлением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а также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консультирование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услуги</w:t>
      </w:r>
      <w:r w:rsidRPr="005F02A2">
        <w:rPr>
          <w:spacing w:val="-9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-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выдачу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аявителю результата предоставления </w:t>
      </w:r>
      <w:r>
        <w:rPr>
          <w:spacing w:val="-1"/>
          <w:sz w:val="24"/>
          <w:szCs w:val="24"/>
          <w:lang w:val="ru-RU"/>
        </w:rPr>
        <w:t>М</w:t>
      </w:r>
      <w:r w:rsidRPr="005F02A2">
        <w:rPr>
          <w:spacing w:val="-1"/>
          <w:sz w:val="24"/>
          <w:szCs w:val="24"/>
          <w:lang w:val="ru-RU"/>
        </w:rPr>
        <w:t>униципальной</w:t>
      </w:r>
      <w:r w:rsidRPr="005F02A2">
        <w:rPr>
          <w:sz w:val="24"/>
          <w:szCs w:val="24"/>
          <w:lang w:val="ru-RU"/>
        </w:rPr>
        <w:t xml:space="preserve"> услуги, на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бумажном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носителе, подтверждающих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содержание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электронных документов, направленных в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по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результатам</w:t>
      </w:r>
      <w:r w:rsidRPr="005F02A2">
        <w:rPr>
          <w:spacing w:val="6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предоставления</w:t>
      </w:r>
      <w:r w:rsidRPr="005F02A2">
        <w:rPr>
          <w:spacing w:val="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а</w:t>
      </w:r>
      <w:r w:rsidRPr="005F02A2">
        <w:rPr>
          <w:spacing w:val="5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также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выдача</w:t>
      </w:r>
      <w:r w:rsidRPr="005F02A2">
        <w:rPr>
          <w:spacing w:val="2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документов, включая</w:t>
      </w:r>
      <w:r w:rsidRPr="005F02A2">
        <w:rPr>
          <w:spacing w:val="2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составление</w:t>
      </w:r>
      <w:r w:rsidRPr="005F02A2">
        <w:rPr>
          <w:spacing w:val="2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на</w:t>
      </w:r>
      <w:r w:rsidRPr="005F02A2">
        <w:rPr>
          <w:spacing w:val="2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бумажном</w:t>
      </w:r>
      <w:r w:rsidRPr="005F02A2">
        <w:rPr>
          <w:spacing w:val="2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носителе</w:t>
      </w:r>
      <w:r w:rsidRPr="005F02A2">
        <w:rPr>
          <w:spacing w:val="2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</w:t>
      </w:r>
      <w:r w:rsidRPr="005F02A2">
        <w:rPr>
          <w:spacing w:val="2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заверение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выписок</w:t>
      </w:r>
      <w:r w:rsidRPr="005F02A2">
        <w:rPr>
          <w:spacing w:val="1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из</w:t>
      </w:r>
      <w:r w:rsidRPr="005F02A2">
        <w:rPr>
          <w:spacing w:val="18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информационных</w:t>
      </w:r>
      <w:r w:rsidRPr="005F02A2">
        <w:rPr>
          <w:spacing w:val="18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систем</w:t>
      </w:r>
      <w:r w:rsidRPr="005F02A2">
        <w:rPr>
          <w:spacing w:val="18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органов, предоставляющих</w:t>
      </w:r>
      <w:r w:rsidRPr="005F02A2">
        <w:rPr>
          <w:spacing w:val="18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государственных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(муниципальных)услуг;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иные</w:t>
      </w:r>
      <w:r w:rsidRPr="005F02A2">
        <w:rPr>
          <w:spacing w:val="-5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процедуры</w:t>
      </w:r>
      <w:r w:rsidRPr="005F02A2">
        <w:rPr>
          <w:spacing w:val="-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</w:t>
      </w:r>
      <w:r w:rsidRPr="005F02A2">
        <w:rPr>
          <w:spacing w:val="-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действия, предусмотренные</w:t>
      </w:r>
      <w:r w:rsidRPr="005F02A2">
        <w:rPr>
          <w:spacing w:val="-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Федеральным</w:t>
      </w:r>
      <w:r w:rsidRPr="005F02A2">
        <w:rPr>
          <w:spacing w:val="-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законом</w:t>
      </w:r>
      <w:r w:rsidRPr="005F02A2">
        <w:rPr>
          <w:spacing w:val="-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№ 210-ФЗ.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В</w:t>
      </w:r>
      <w:r w:rsidRPr="005F02A2">
        <w:rPr>
          <w:spacing w:val="3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соответствии</w:t>
      </w:r>
      <w:r w:rsidRPr="005F02A2">
        <w:rPr>
          <w:spacing w:val="3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</w:t>
      </w:r>
      <w:r w:rsidRPr="005F02A2">
        <w:rPr>
          <w:spacing w:val="3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частью 1.1 статьи 16 Федерального</w:t>
      </w:r>
      <w:r w:rsidRPr="005F02A2">
        <w:rPr>
          <w:spacing w:val="3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закона</w:t>
      </w:r>
      <w:r w:rsidRPr="005F02A2">
        <w:rPr>
          <w:spacing w:val="3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№ 210-ФЗ</w:t>
      </w:r>
      <w:r w:rsidRPr="005F02A2">
        <w:rPr>
          <w:spacing w:val="3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для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реализации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своих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функций</w:t>
      </w:r>
      <w:r w:rsidRPr="005F02A2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вправе</w:t>
      </w:r>
      <w:r w:rsidRPr="005F02A2">
        <w:rPr>
          <w:spacing w:val="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привлекать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иные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организации.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rPr>
          <w:sz w:val="24"/>
          <w:szCs w:val="24"/>
          <w:lang w:val="ru-RU"/>
        </w:rPr>
      </w:pPr>
    </w:p>
    <w:p w:rsidR="00E74F2E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</w:rPr>
      </w:pPr>
      <w:bookmarkStart w:id="41" w:name="_Toc110269060"/>
      <w:proofErr w:type="spellStart"/>
      <w:r>
        <w:rPr>
          <w:sz w:val="24"/>
          <w:szCs w:val="24"/>
        </w:rPr>
        <w:t>Информирование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Заявителей</w:t>
      </w:r>
      <w:bookmarkEnd w:id="41"/>
      <w:proofErr w:type="spellEnd"/>
    </w:p>
    <w:p w:rsidR="00E74F2E" w:rsidRDefault="00E74F2E" w:rsidP="00E74F2E">
      <w:pPr>
        <w:pStyle w:val="a4"/>
        <w:spacing w:line="20" w:lineRule="atLeast"/>
        <w:ind w:left="0" w:right="2" w:firstLine="709"/>
        <w:rPr>
          <w:b/>
          <w:bCs/>
          <w:sz w:val="24"/>
          <w:szCs w:val="24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3834"/>
          <w:tab w:val="left" w:pos="5385"/>
          <w:tab w:val="left" w:pos="8745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Информирование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аявителя </w:t>
      </w:r>
      <w:r w:rsidR="00DE5357">
        <w:rPr>
          <w:lang w:val="ru-RU"/>
        </w:rPr>
        <w:t xml:space="preserve">в </w:t>
      </w:r>
      <w:proofErr w:type="gramStart"/>
      <w:r>
        <w:rPr>
          <w:lang w:val="ru-RU"/>
        </w:rPr>
        <w:t xml:space="preserve">МФЦ </w:t>
      </w:r>
      <w:r w:rsidRPr="005F02A2">
        <w:rPr>
          <w:spacing w:val="-67"/>
          <w:lang w:val="ru-RU"/>
        </w:rPr>
        <w:t xml:space="preserve"> </w:t>
      </w:r>
      <w:r w:rsidRPr="005F02A2">
        <w:rPr>
          <w:lang w:val="ru-RU"/>
        </w:rPr>
        <w:t>осуществляется</w:t>
      </w:r>
      <w:proofErr w:type="gramEnd"/>
      <w:r w:rsidRPr="005F02A2">
        <w:rPr>
          <w:spacing w:val="-1"/>
          <w:lang w:val="ru-RU"/>
        </w:rPr>
        <w:t xml:space="preserve"> </w:t>
      </w:r>
      <w:r w:rsidRPr="005F02A2">
        <w:rPr>
          <w:lang w:val="ru-RU"/>
        </w:rPr>
        <w:t>следующими</w:t>
      </w:r>
      <w:r w:rsidRPr="005F02A2">
        <w:rPr>
          <w:spacing w:val="-1"/>
          <w:lang w:val="ru-RU"/>
        </w:rPr>
        <w:t xml:space="preserve"> </w:t>
      </w:r>
      <w:r w:rsidRPr="005F02A2">
        <w:rPr>
          <w:lang w:val="ru-RU"/>
        </w:rPr>
        <w:t>способами: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посредством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привлечения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средств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массовой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информации, а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также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путем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размещения</w:t>
      </w:r>
      <w:r w:rsidRPr="005F02A2">
        <w:rPr>
          <w:spacing w:val="2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информации</w:t>
      </w:r>
      <w:r w:rsidRPr="005F02A2">
        <w:rPr>
          <w:spacing w:val="2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на</w:t>
      </w:r>
      <w:r w:rsidRPr="005F02A2">
        <w:rPr>
          <w:spacing w:val="2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официальных</w:t>
      </w:r>
      <w:r w:rsidRPr="005F02A2">
        <w:rPr>
          <w:spacing w:val="2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сайтах</w:t>
      </w:r>
      <w:r w:rsidRPr="005F02A2">
        <w:rPr>
          <w:spacing w:val="2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</w:t>
      </w:r>
      <w:r w:rsidRPr="005F02A2">
        <w:rPr>
          <w:spacing w:val="2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информационных</w:t>
      </w:r>
      <w:r w:rsidRPr="005F02A2">
        <w:rPr>
          <w:spacing w:val="27"/>
          <w:sz w:val="24"/>
          <w:szCs w:val="24"/>
          <w:lang w:val="ru-RU"/>
        </w:rPr>
        <w:t xml:space="preserve"> </w:t>
      </w:r>
      <w:proofErr w:type="gramStart"/>
      <w:r w:rsidRPr="005F02A2">
        <w:rPr>
          <w:sz w:val="24"/>
          <w:szCs w:val="24"/>
          <w:lang w:val="ru-RU"/>
        </w:rPr>
        <w:t>стендах</w:t>
      </w:r>
      <w:r w:rsidR="00DE5357">
        <w:rPr>
          <w:sz w:val="24"/>
          <w:szCs w:val="24"/>
          <w:lang w:val="ru-RU"/>
        </w:rPr>
        <w:t xml:space="preserve"> 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proofErr w:type="gramEnd"/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при</w:t>
      </w:r>
      <w:r w:rsidRPr="005F02A2">
        <w:rPr>
          <w:spacing w:val="4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обращении</w:t>
      </w:r>
      <w:r w:rsidRPr="005F02A2">
        <w:rPr>
          <w:spacing w:val="4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</w:t>
      </w:r>
      <w:r w:rsidRPr="005F02A2">
        <w:rPr>
          <w:spacing w:val="4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4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5F02A2">
        <w:rPr>
          <w:spacing w:val="4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лично, по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телефону, посредством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почтовых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отправлений, либо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электронной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почте.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При</w:t>
      </w:r>
      <w:r w:rsidRPr="005F02A2">
        <w:rPr>
          <w:spacing w:val="4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личном</w:t>
      </w:r>
      <w:r w:rsidRPr="005F02A2">
        <w:rPr>
          <w:spacing w:val="4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обращении</w:t>
      </w:r>
      <w:r w:rsidRPr="005F02A2">
        <w:rPr>
          <w:spacing w:val="4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работник</w:t>
      </w:r>
      <w:r w:rsidRPr="005F02A2">
        <w:rPr>
          <w:spacing w:val="4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МФЦ</w:t>
      </w:r>
      <w:r w:rsidRPr="005F02A2">
        <w:rPr>
          <w:spacing w:val="4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подробно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информирует</w:t>
      </w:r>
      <w:r w:rsidRPr="005F02A2">
        <w:rPr>
          <w:spacing w:val="4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аявителей</w:t>
      </w:r>
      <w:r w:rsidRPr="005F02A2">
        <w:rPr>
          <w:spacing w:val="4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</w:t>
      </w:r>
      <w:r w:rsidRPr="005F02A2">
        <w:rPr>
          <w:spacing w:val="4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интересующим</w:t>
      </w:r>
      <w:r w:rsidRPr="005F02A2">
        <w:rPr>
          <w:spacing w:val="40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их</w:t>
      </w:r>
      <w:r w:rsidRPr="005F02A2">
        <w:rPr>
          <w:spacing w:val="4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вопросам</w:t>
      </w:r>
      <w:r w:rsidRPr="005F02A2">
        <w:rPr>
          <w:spacing w:val="40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4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вежливой</w:t>
      </w:r>
      <w:r w:rsidRPr="005F02A2">
        <w:rPr>
          <w:spacing w:val="40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корректной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форме</w:t>
      </w:r>
      <w:r w:rsidRPr="005F02A2">
        <w:rPr>
          <w:spacing w:val="3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</w:t>
      </w:r>
      <w:r w:rsidRPr="005F02A2">
        <w:rPr>
          <w:spacing w:val="3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использованием</w:t>
      </w:r>
      <w:r w:rsidRPr="005F02A2">
        <w:rPr>
          <w:spacing w:val="3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официально-делового</w:t>
      </w:r>
      <w:r w:rsidRPr="005F02A2">
        <w:rPr>
          <w:spacing w:val="3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стиля</w:t>
      </w:r>
      <w:r w:rsidRPr="005F02A2">
        <w:rPr>
          <w:spacing w:val="3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речи. Рекомендуемое</w:t>
      </w:r>
      <w:r w:rsidRPr="005F02A2">
        <w:rPr>
          <w:spacing w:val="3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время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предоставления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консультации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не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более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минут,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время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ожидания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очереди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секторе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информирования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для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получения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информации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муниципальных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услугах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не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может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превышать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минут.</w:t>
      </w:r>
    </w:p>
    <w:p w:rsidR="00E74F2E" w:rsidRPr="005F02A2" w:rsidRDefault="00E74F2E" w:rsidP="00E74F2E">
      <w:pPr>
        <w:pStyle w:val="a4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Ответ на телефонный звонок должен начинаться с информации </w:t>
      </w:r>
      <w:r w:rsidRPr="005F02A2">
        <w:rPr>
          <w:spacing w:val="-1"/>
          <w:sz w:val="24"/>
          <w:szCs w:val="24"/>
          <w:lang w:val="ru-RU"/>
        </w:rPr>
        <w:t>о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наименовании</w:t>
      </w:r>
      <w:r w:rsidRPr="005F02A2">
        <w:rPr>
          <w:spacing w:val="1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организации, фамилии, имени, отчестве</w:t>
      </w:r>
      <w:r w:rsidRPr="005F02A2">
        <w:rPr>
          <w:spacing w:val="1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</w:t>
      </w:r>
      <w:r w:rsidRPr="005F02A2">
        <w:rPr>
          <w:spacing w:val="1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должности</w:t>
      </w:r>
      <w:r w:rsidRPr="005F02A2">
        <w:rPr>
          <w:spacing w:val="1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работника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МФЦ, принявшего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телефонный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звонок. Индивидуальное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устное консультирование при обращении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 по телефону работник</w:t>
      </w:r>
      <w:r>
        <w:rPr>
          <w:sz w:val="24"/>
          <w:szCs w:val="24"/>
          <w:lang w:val="ru-RU"/>
        </w:rPr>
        <w:t xml:space="preserve"> МФЦ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осуществляет</w:t>
      </w:r>
      <w:r w:rsidRPr="005F02A2">
        <w:rPr>
          <w:spacing w:val="-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не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более10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минут;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lastRenderedPageBreak/>
        <w:t>В</w:t>
      </w:r>
      <w:r w:rsidRPr="005F02A2">
        <w:rPr>
          <w:spacing w:val="2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случае</w:t>
      </w:r>
      <w:r w:rsidRPr="005F02A2">
        <w:rPr>
          <w:spacing w:val="2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если</w:t>
      </w:r>
      <w:r w:rsidRPr="005F02A2">
        <w:rPr>
          <w:spacing w:val="2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для</w:t>
      </w:r>
      <w:r w:rsidRPr="005F02A2">
        <w:rPr>
          <w:spacing w:val="2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подготовки</w:t>
      </w:r>
      <w:r w:rsidRPr="005F02A2">
        <w:rPr>
          <w:spacing w:val="2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ответа</w:t>
      </w:r>
      <w:r w:rsidRPr="005F02A2">
        <w:rPr>
          <w:spacing w:val="2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требуется</w:t>
      </w:r>
      <w:r w:rsidRPr="005F02A2">
        <w:rPr>
          <w:spacing w:val="2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более</w:t>
      </w:r>
      <w:r w:rsidRPr="005F02A2">
        <w:rPr>
          <w:spacing w:val="2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продолжительное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время, работник МФЦ, осуществляющий индивидуальное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устное</w:t>
      </w:r>
      <w:r w:rsidRPr="005F02A2">
        <w:rPr>
          <w:spacing w:val="-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консультирование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телефону, может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предложить</w:t>
      </w:r>
      <w:r w:rsidRPr="005F02A2"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изложить</w:t>
      </w:r>
      <w:r w:rsidRPr="005F02A2">
        <w:rPr>
          <w:spacing w:val="29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обращение</w:t>
      </w:r>
      <w:r w:rsidRPr="005F02A2">
        <w:rPr>
          <w:spacing w:val="30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29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письменной</w:t>
      </w:r>
      <w:r w:rsidRPr="005F02A2">
        <w:rPr>
          <w:spacing w:val="30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форме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(ответ</w:t>
      </w:r>
      <w:r w:rsidRPr="005F02A2">
        <w:rPr>
          <w:spacing w:val="30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направляется</w:t>
      </w:r>
      <w:r w:rsidRPr="005F02A2">
        <w:rPr>
          <w:spacing w:val="29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Заявителю</w:t>
      </w:r>
      <w:r w:rsidRPr="005F02A2">
        <w:rPr>
          <w:spacing w:val="30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соответствии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со</w:t>
      </w:r>
      <w:r w:rsidRPr="005F02A2">
        <w:rPr>
          <w:spacing w:val="-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способом, указанным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-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обращении);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назначить</w:t>
      </w:r>
      <w:r w:rsidRPr="005F02A2">
        <w:rPr>
          <w:spacing w:val="-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другое</w:t>
      </w:r>
      <w:r w:rsidRPr="005F02A2">
        <w:rPr>
          <w:spacing w:val="-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время</w:t>
      </w:r>
      <w:r w:rsidRPr="005F02A2">
        <w:rPr>
          <w:spacing w:val="-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для</w:t>
      </w:r>
      <w:r w:rsidRPr="005F02A2">
        <w:rPr>
          <w:spacing w:val="-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консультаций.</w:t>
      </w:r>
    </w:p>
    <w:p w:rsidR="00E74F2E" w:rsidRPr="005F02A2" w:rsidRDefault="00E74F2E" w:rsidP="00E74F2E">
      <w:pPr>
        <w:pStyle w:val="a4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При консультировании по письменным обращениям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аявителей </w:t>
      </w:r>
      <w:r w:rsidRPr="005F02A2">
        <w:rPr>
          <w:spacing w:val="-1"/>
          <w:sz w:val="24"/>
          <w:szCs w:val="24"/>
          <w:lang w:val="ru-RU"/>
        </w:rPr>
        <w:t>ответ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направляется в письменном виде в срок не позднее 30 календарных дней с момента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регистрации</w:t>
      </w:r>
      <w:r w:rsidRPr="005F02A2">
        <w:rPr>
          <w:spacing w:val="36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обращения</w:t>
      </w:r>
      <w:r w:rsidRPr="005F02A2">
        <w:rPr>
          <w:spacing w:val="36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36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форме</w:t>
      </w:r>
      <w:r w:rsidRPr="005F02A2">
        <w:rPr>
          <w:spacing w:val="3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электронного</w:t>
      </w:r>
      <w:r w:rsidRPr="005F02A2">
        <w:rPr>
          <w:spacing w:val="36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документа</w:t>
      </w:r>
      <w:r w:rsidRPr="005F02A2">
        <w:rPr>
          <w:spacing w:val="36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</w:t>
      </w:r>
      <w:r w:rsidRPr="005F02A2">
        <w:rPr>
          <w:spacing w:val="36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адресу</w:t>
      </w:r>
      <w:r w:rsidRPr="005F02A2">
        <w:rPr>
          <w:spacing w:val="3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электронной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почты, указанному</w:t>
      </w:r>
      <w:r w:rsidRPr="005F02A2">
        <w:rPr>
          <w:spacing w:val="4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4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обращении, поступившем</w:t>
      </w:r>
      <w:r w:rsidRPr="005F02A2">
        <w:rPr>
          <w:spacing w:val="4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4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5F02A2">
        <w:rPr>
          <w:spacing w:val="4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форме</w:t>
      </w:r>
      <w:r w:rsidRPr="005F02A2">
        <w:rPr>
          <w:spacing w:val="1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электронного</w:t>
      </w:r>
      <w:r w:rsidRPr="005F02A2">
        <w:rPr>
          <w:spacing w:val="1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документа, и</w:t>
      </w:r>
      <w:r w:rsidRPr="005F02A2">
        <w:rPr>
          <w:spacing w:val="1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1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письменной</w:t>
      </w:r>
      <w:r w:rsidRPr="005F02A2">
        <w:rPr>
          <w:spacing w:val="1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форме</w:t>
      </w:r>
      <w:r w:rsidRPr="005F02A2">
        <w:rPr>
          <w:spacing w:val="1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</w:t>
      </w:r>
      <w:r w:rsidRPr="005F02A2">
        <w:rPr>
          <w:spacing w:val="1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почтовому</w:t>
      </w:r>
      <w:r w:rsidRPr="005F02A2">
        <w:rPr>
          <w:spacing w:val="1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адресу,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указанному в обращении, поступившем в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в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письменной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форме.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42" w:name="_Toc110269061"/>
      <w:r w:rsidRPr="005F02A2">
        <w:rPr>
          <w:sz w:val="24"/>
          <w:szCs w:val="24"/>
          <w:lang w:val="ru-RU"/>
        </w:rPr>
        <w:t>Выдача</w:t>
      </w:r>
      <w:r w:rsidRPr="005F02A2">
        <w:rPr>
          <w:spacing w:val="-1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Заявителю</w:t>
      </w:r>
      <w:r w:rsidRPr="005F02A2">
        <w:rPr>
          <w:spacing w:val="-10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результата</w:t>
      </w:r>
      <w:r w:rsidRPr="005F02A2">
        <w:rPr>
          <w:spacing w:val="-1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предоставления</w:t>
      </w:r>
      <w:r w:rsidRPr="005F02A2">
        <w:rPr>
          <w:spacing w:val="-10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Муниципальной услуги</w:t>
      </w:r>
      <w:bookmarkEnd w:id="42"/>
    </w:p>
    <w:p w:rsidR="00E74F2E" w:rsidRPr="005F02A2" w:rsidRDefault="00E74F2E" w:rsidP="00E74F2E">
      <w:pPr>
        <w:pStyle w:val="a4"/>
        <w:spacing w:line="20" w:lineRule="atLeast"/>
        <w:ind w:left="0" w:right="2" w:firstLine="709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При наличии в Заявлении</w:t>
      </w:r>
      <w:r w:rsidRPr="005F02A2">
        <w:rPr>
          <w:spacing w:val="5"/>
          <w:lang w:val="ru-RU"/>
        </w:rPr>
        <w:t xml:space="preserve"> </w:t>
      </w:r>
      <w:r w:rsidRPr="005F02A2">
        <w:rPr>
          <w:lang w:val="ru-RU"/>
        </w:rPr>
        <w:t>указания</w:t>
      </w:r>
      <w:r w:rsidRPr="005F02A2">
        <w:rPr>
          <w:spacing w:val="5"/>
          <w:lang w:val="ru-RU"/>
        </w:rPr>
        <w:t xml:space="preserve"> </w:t>
      </w:r>
      <w:r w:rsidRPr="005F02A2">
        <w:rPr>
          <w:lang w:val="ru-RU"/>
        </w:rPr>
        <w:t>о</w:t>
      </w:r>
      <w:r w:rsidRPr="005F02A2">
        <w:rPr>
          <w:spacing w:val="5"/>
          <w:lang w:val="ru-RU"/>
        </w:rPr>
        <w:t xml:space="preserve"> </w:t>
      </w:r>
      <w:r w:rsidRPr="005F02A2">
        <w:rPr>
          <w:lang w:val="ru-RU"/>
        </w:rPr>
        <w:t>выдаче</w:t>
      </w:r>
      <w:r w:rsidRPr="005F02A2">
        <w:rPr>
          <w:spacing w:val="5"/>
          <w:lang w:val="ru-RU"/>
        </w:rPr>
        <w:t xml:space="preserve"> </w:t>
      </w:r>
      <w:r w:rsidRPr="005F02A2">
        <w:rPr>
          <w:lang w:val="ru-RU"/>
        </w:rPr>
        <w:t>результатов</w:t>
      </w:r>
      <w:r w:rsidRPr="005F02A2">
        <w:rPr>
          <w:spacing w:val="5"/>
          <w:lang w:val="ru-RU"/>
        </w:rPr>
        <w:t xml:space="preserve"> </w:t>
      </w:r>
      <w:r w:rsidRPr="005F02A2">
        <w:rPr>
          <w:lang w:val="ru-RU"/>
        </w:rPr>
        <w:t>оказания</w:t>
      </w:r>
      <w:r w:rsidRPr="005F02A2">
        <w:rPr>
          <w:spacing w:val="5"/>
          <w:lang w:val="ru-RU"/>
        </w:rPr>
        <w:t xml:space="preserve"> </w:t>
      </w:r>
      <w:r w:rsidRPr="005F02A2">
        <w:rPr>
          <w:lang w:val="ru-RU"/>
        </w:rPr>
        <w:t>услуги</w:t>
      </w:r>
      <w:r w:rsidRPr="005F02A2">
        <w:rPr>
          <w:spacing w:val="5"/>
          <w:lang w:val="ru-RU"/>
        </w:rPr>
        <w:t xml:space="preserve"> </w:t>
      </w:r>
      <w:r w:rsidRPr="005F02A2">
        <w:rPr>
          <w:lang w:val="ru-RU"/>
        </w:rPr>
        <w:t>через</w:t>
      </w:r>
      <w:r w:rsidRPr="005F02A2">
        <w:rPr>
          <w:spacing w:val="1"/>
          <w:lang w:val="ru-RU"/>
        </w:rPr>
        <w:t xml:space="preserve"> </w:t>
      </w:r>
      <w:r>
        <w:rPr>
          <w:lang w:val="ru-RU"/>
        </w:rPr>
        <w:t>МФЦ</w:t>
      </w:r>
      <w:r w:rsidRPr="005F02A2">
        <w:rPr>
          <w:lang w:val="ru-RU"/>
        </w:rPr>
        <w:t xml:space="preserve">, </w:t>
      </w:r>
      <w:r w:rsidR="00EE1DE9">
        <w:rPr>
          <w:lang w:val="ru-RU"/>
        </w:rPr>
        <w:t>Администрация сельсовета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передает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документы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в</w:t>
      </w:r>
      <w:r w:rsidRPr="005F02A2">
        <w:rPr>
          <w:spacing w:val="1"/>
          <w:lang w:val="ru-RU"/>
        </w:rPr>
        <w:t xml:space="preserve"> </w:t>
      </w:r>
      <w:r>
        <w:rPr>
          <w:lang w:val="ru-RU"/>
        </w:rPr>
        <w:t>МФЦ</w:t>
      </w:r>
      <w:r w:rsidRPr="005F02A2">
        <w:rPr>
          <w:lang w:val="ru-RU"/>
        </w:rPr>
        <w:t xml:space="preserve"> для последующей выдачи </w:t>
      </w:r>
      <w:r>
        <w:rPr>
          <w:lang w:val="ru-RU"/>
        </w:rPr>
        <w:t>З</w:t>
      </w:r>
      <w:r w:rsidRPr="005F02A2">
        <w:rPr>
          <w:lang w:val="ru-RU"/>
        </w:rPr>
        <w:t>аявителю (</w:t>
      </w:r>
      <w:r>
        <w:rPr>
          <w:lang w:val="ru-RU"/>
        </w:rPr>
        <w:t>П</w:t>
      </w:r>
      <w:r w:rsidRPr="005F02A2">
        <w:rPr>
          <w:lang w:val="ru-RU"/>
        </w:rPr>
        <w:t>редставителю) способом, согласно</w:t>
      </w:r>
      <w:r w:rsidRPr="005F02A2">
        <w:rPr>
          <w:spacing w:val="4"/>
          <w:lang w:val="ru-RU"/>
        </w:rPr>
        <w:t xml:space="preserve"> </w:t>
      </w:r>
      <w:r w:rsidRPr="005F02A2">
        <w:rPr>
          <w:lang w:val="ru-RU"/>
        </w:rPr>
        <w:t>заключенным</w:t>
      </w:r>
      <w:r w:rsidRPr="005F02A2">
        <w:rPr>
          <w:spacing w:val="4"/>
          <w:lang w:val="ru-RU"/>
        </w:rPr>
        <w:t xml:space="preserve"> </w:t>
      </w:r>
      <w:r w:rsidRPr="005F02A2">
        <w:rPr>
          <w:lang w:val="ru-RU"/>
        </w:rPr>
        <w:t>соглашениям</w:t>
      </w:r>
      <w:r w:rsidRPr="005F02A2">
        <w:rPr>
          <w:spacing w:val="4"/>
          <w:lang w:val="ru-RU"/>
        </w:rPr>
        <w:t xml:space="preserve"> </w:t>
      </w:r>
      <w:r w:rsidRPr="005F02A2">
        <w:rPr>
          <w:lang w:val="ru-RU"/>
        </w:rPr>
        <w:t>о</w:t>
      </w:r>
      <w:r w:rsidRPr="005F02A2">
        <w:rPr>
          <w:spacing w:val="5"/>
          <w:lang w:val="ru-RU"/>
        </w:rPr>
        <w:t xml:space="preserve"> </w:t>
      </w:r>
      <w:r w:rsidRPr="005F02A2">
        <w:rPr>
          <w:lang w:val="ru-RU"/>
        </w:rPr>
        <w:t>взаимодействии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заключенным</w:t>
      </w:r>
      <w:r w:rsidRPr="005F02A2">
        <w:rPr>
          <w:spacing w:val="9"/>
          <w:lang w:val="ru-RU"/>
        </w:rPr>
        <w:t xml:space="preserve"> </w:t>
      </w:r>
      <w:r w:rsidRPr="005F02A2">
        <w:rPr>
          <w:lang w:val="ru-RU"/>
        </w:rPr>
        <w:t>между</w:t>
      </w:r>
      <w:r w:rsidRPr="005F02A2">
        <w:rPr>
          <w:spacing w:val="9"/>
          <w:lang w:val="ru-RU"/>
        </w:rPr>
        <w:t xml:space="preserve"> </w:t>
      </w:r>
      <w:r w:rsidR="00C514D9">
        <w:rPr>
          <w:lang w:val="ru-RU"/>
        </w:rPr>
        <w:t>Администрацией сельсовета</w:t>
      </w:r>
      <w:r w:rsidRPr="005F02A2">
        <w:rPr>
          <w:spacing w:val="9"/>
          <w:lang w:val="ru-RU"/>
        </w:rPr>
        <w:t xml:space="preserve"> </w:t>
      </w:r>
      <w:r w:rsidRPr="005F02A2">
        <w:rPr>
          <w:lang w:val="ru-RU"/>
        </w:rPr>
        <w:t>и</w:t>
      </w:r>
      <w:r w:rsidRPr="005F02A2">
        <w:rPr>
          <w:spacing w:val="10"/>
          <w:lang w:val="ru-RU"/>
        </w:rPr>
        <w:t xml:space="preserve"> </w:t>
      </w:r>
      <w:r>
        <w:rPr>
          <w:lang w:val="ru-RU"/>
        </w:rPr>
        <w:t>МФЦ</w:t>
      </w:r>
      <w:r w:rsidRPr="005F02A2">
        <w:rPr>
          <w:spacing w:val="-67"/>
          <w:lang w:val="ru-RU"/>
        </w:rPr>
        <w:t xml:space="preserve"> </w:t>
      </w:r>
      <w:r w:rsidRPr="005F02A2">
        <w:rPr>
          <w:lang w:val="ru-RU"/>
        </w:rPr>
        <w:t>в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порядке, утвержденном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постановлением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Правительства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Российской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Федерации</w:t>
      </w:r>
      <w:r w:rsidRPr="005F02A2">
        <w:rPr>
          <w:spacing w:val="-67"/>
          <w:lang w:val="ru-RU"/>
        </w:rPr>
        <w:t xml:space="preserve"> </w:t>
      </w:r>
      <w:r w:rsidRPr="005F02A2">
        <w:rPr>
          <w:lang w:val="ru-RU"/>
        </w:rPr>
        <w:t>№</w:t>
      </w:r>
      <w:r>
        <w:rPr>
          <w:lang w:val="ru-RU"/>
        </w:rPr>
        <w:t> </w:t>
      </w:r>
      <w:r w:rsidRPr="005F02A2">
        <w:rPr>
          <w:lang w:val="ru-RU"/>
        </w:rPr>
        <w:t>797.</w:t>
      </w:r>
    </w:p>
    <w:p w:rsidR="00E74F2E" w:rsidRPr="005F02A2" w:rsidRDefault="00E74F2E" w:rsidP="00E74F2E">
      <w:pPr>
        <w:pStyle w:val="a4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Порядок</w:t>
      </w:r>
      <w:r w:rsidRPr="005F02A2">
        <w:rPr>
          <w:spacing w:val="5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</w:t>
      </w:r>
      <w:r w:rsidRPr="005F02A2">
        <w:rPr>
          <w:spacing w:val="55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сроки</w:t>
      </w:r>
      <w:r w:rsidRPr="005F02A2">
        <w:rPr>
          <w:spacing w:val="55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передачи</w:t>
      </w:r>
      <w:r w:rsidRPr="005F02A2">
        <w:rPr>
          <w:spacing w:val="55"/>
          <w:sz w:val="24"/>
          <w:szCs w:val="24"/>
          <w:lang w:val="ru-RU"/>
        </w:rPr>
        <w:t xml:space="preserve"> </w:t>
      </w:r>
      <w:r w:rsidR="00C514D9">
        <w:rPr>
          <w:sz w:val="24"/>
          <w:szCs w:val="24"/>
          <w:lang w:val="ru-RU"/>
        </w:rPr>
        <w:t>Администрацией сельсовета</w:t>
      </w:r>
      <w:r w:rsidRPr="005F02A2">
        <w:rPr>
          <w:spacing w:val="55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таких</w:t>
      </w:r>
      <w:r w:rsidRPr="005F02A2">
        <w:rPr>
          <w:spacing w:val="5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документов</w:t>
      </w:r>
      <w:r w:rsidRPr="005F02A2">
        <w:rPr>
          <w:spacing w:val="55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МФЦ</w:t>
      </w:r>
      <w:r w:rsidRPr="005F02A2">
        <w:rPr>
          <w:sz w:val="24"/>
          <w:szCs w:val="24"/>
          <w:lang w:val="ru-RU"/>
        </w:rPr>
        <w:t xml:space="preserve"> определяются соглашением о взаимодействии,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заключенным ими в порядке, установленном постановлением Правительства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Российской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Федерации</w:t>
      </w:r>
      <w:r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797.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Прием</w:t>
      </w:r>
      <w:r w:rsidRPr="005F02A2">
        <w:rPr>
          <w:spacing w:val="13"/>
          <w:lang w:val="ru-RU"/>
        </w:rPr>
        <w:t xml:space="preserve"> </w:t>
      </w:r>
      <w:r>
        <w:rPr>
          <w:lang w:val="ru-RU"/>
        </w:rPr>
        <w:t>З</w:t>
      </w:r>
      <w:r w:rsidRPr="005F02A2">
        <w:rPr>
          <w:lang w:val="ru-RU"/>
        </w:rPr>
        <w:t>аявителей</w:t>
      </w:r>
      <w:r w:rsidRPr="005F02A2">
        <w:rPr>
          <w:spacing w:val="13"/>
          <w:lang w:val="ru-RU"/>
        </w:rPr>
        <w:t xml:space="preserve"> </w:t>
      </w:r>
      <w:r w:rsidRPr="005F02A2">
        <w:rPr>
          <w:lang w:val="ru-RU"/>
        </w:rPr>
        <w:t>для</w:t>
      </w:r>
      <w:r w:rsidRPr="005F02A2">
        <w:rPr>
          <w:spacing w:val="13"/>
          <w:lang w:val="ru-RU"/>
        </w:rPr>
        <w:t xml:space="preserve"> </w:t>
      </w:r>
      <w:r w:rsidRPr="005F02A2">
        <w:rPr>
          <w:lang w:val="ru-RU"/>
        </w:rPr>
        <w:t>выдачи</w:t>
      </w:r>
      <w:r w:rsidRPr="005F02A2">
        <w:rPr>
          <w:spacing w:val="13"/>
          <w:lang w:val="ru-RU"/>
        </w:rPr>
        <w:t xml:space="preserve"> </w:t>
      </w:r>
      <w:r w:rsidRPr="005F02A2">
        <w:rPr>
          <w:lang w:val="ru-RU"/>
        </w:rPr>
        <w:t>документов, являющихся</w:t>
      </w:r>
      <w:r w:rsidRPr="005F02A2">
        <w:rPr>
          <w:spacing w:val="13"/>
          <w:lang w:val="ru-RU"/>
        </w:rPr>
        <w:t xml:space="preserve"> </w:t>
      </w:r>
      <w:r w:rsidRPr="005F02A2">
        <w:rPr>
          <w:lang w:val="ru-RU"/>
        </w:rPr>
        <w:t>результатом</w:t>
      </w:r>
      <w:r w:rsidRPr="005F02A2">
        <w:rPr>
          <w:spacing w:val="1"/>
          <w:lang w:val="ru-RU"/>
        </w:rPr>
        <w:t xml:space="preserve"> </w:t>
      </w:r>
      <w:r>
        <w:rPr>
          <w:lang w:val="ru-RU"/>
        </w:rPr>
        <w:t>М</w:t>
      </w:r>
      <w:r w:rsidRPr="005F02A2">
        <w:rPr>
          <w:lang w:val="ru-RU"/>
        </w:rPr>
        <w:t>униципальной</w:t>
      </w:r>
      <w:r>
        <w:rPr>
          <w:lang w:val="ru-RU"/>
        </w:rPr>
        <w:t xml:space="preserve"> </w:t>
      </w:r>
      <w:r w:rsidRPr="005F02A2">
        <w:rPr>
          <w:lang w:val="ru-RU"/>
        </w:rPr>
        <w:t>услуги, в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порядке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очередности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при</w:t>
      </w:r>
      <w:r w:rsidRPr="005F02A2">
        <w:rPr>
          <w:spacing w:val="1"/>
          <w:lang w:val="ru-RU"/>
        </w:rPr>
        <w:t xml:space="preserve"> </w:t>
      </w:r>
      <w:r w:rsidRPr="005F02A2">
        <w:rPr>
          <w:lang w:val="ru-RU"/>
        </w:rPr>
        <w:t>получении</w:t>
      </w:r>
      <w:r w:rsidRPr="005F02A2">
        <w:rPr>
          <w:spacing w:val="-67"/>
          <w:lang w:val="ru-RU"/>
        </w:rPr>
        <w:t xml:space="preserve"> </w:t>
      </w:r>
      <w:r w:rsidRPr="005F02A2">
        <w:rPr>
          <w:lang w:val="ru-RU"/>
        </w:rPr>
        <w:t>номерного</w:t>
      </w:r>
      <w:r w:rsidRPr="005F02A2">
        <w:rPr>
          <w:spacing w:val="16"/>
          <w:lang w:val="ru-RU"/>
        </w:rPr>
        <w:t xml:space="preserve"> </w:t>
      </w:r>
      <w:r w:rsidRPr="005F02A2">
        <w:rPr>
          <w:lang w:val="ru-RU"/>
        </w:rPr>
        <w:t>талона</w:t>
      </w:r>
      <w:r w:rsidRPr="005F02A2">
        <w:rPr>
          <w:spacing w:val="16"/>
          <w:lang w:val="ru-RU"/>
        </w:rPr>
        <w:t xml:space="preserve"> </w:t>
      </w:r>
      <w:r w:rsidRPr="005F02A2">
        <w:rPr>
          <w:lang w:val="ru-RU"/>
        </w:rPr>
        <w:t>из</w:t>
      </w:r>
      <w:r w:rsidRPr="005F02A2">
        <w:rPr>
          <w:spacing w:val="16"/>
          <w:lang w:val="ru-RU"/>
        </w:rPr>
        <w:t xml:space="preserve"> </w:t>
      </w:r>
      <w:r w:rsidRPr="005F02A2">
        <w:rPr>
          <w:lang w:val="ru-RU"/>
        </w:rPr>
        <w:t>терминала</w:t>
      </w:r>
      <w:r w:rsidRPr="005F02A2">
        <w:rPr>
          <w:spacing w:val="16"/>
          <w:lang w:val="ru-RU"/>
        </w:rPr>
        <w:t xml:space="preserve"> </w:t>
      </w:r>
      <w:r w:rsidRPr="005F02A2">
        <w:rPr>
          <w:lang w:val="ru-RU"/>
        </w:rPr>
        <w:t>электронной</w:t>
      </w:r>
      <w:r w:rsidRPr="005F02A2">
        <w:rPr>
          <w:spacing w:val="16"/>
          <w:lang w:val="ru-RU"/>
        </w:rPr>
        <w:t xml:space="preserve"> </w:t>
      </w:r>
      <w:r w:rsidRPr="005F02A2">
        <w:rPr>
          <w:lang w:val="ru-RU"/>
        </w:rPr>
        <w:t>очереди, соответствующего</w:t>
      </w:r>
      <w:r w:rsidRPr="005F02A2">
        <w:rPr>
          <w:spacing w:val="16"/>
          <w:lang w:val="ru-RU"/>
        </w:rPr>
        <w:t xml:space="preserve"> </w:t>
      </w:r>
      <w:r w:rsidRPr="005F02A2">
        <w:rPr>
          <w:lang w:val="ru-RU"/>
        </w:rPr>
        <w:t>цели</w:t>
      </w:r>
      <w:r w:rsidRPr="005F02A2">
        <w:rPr>
          <w:spacing w:val="-67"/>
          <w:lang w:val="ru-RU"/>
        </w:rPr>
        <w:t xml:space="preserve"> </w:t>
      </w:r>
      <w:r w:rsidRPr="005F02A2">
        <w:rPr>
          <w:lang w:val="ru-RU"/>
        </w:rPr>
        <w:t>обращения, либо</w:t>
      </w:r>
      <w:r w:rsidRPr="005F02A2">
        <w:rPr>
          <w:spacing w:val="-1"/>
          <w:lang w:val="ru-RU"/>
        </w:rPr>
        <w:t xml:space="preserve"> </w:t>
      </w:r>
      <w:r w:rsidRPr="005F02A2">
        <w:rPr>
          <w:lang w:val="ru-RU"/>
        </w:rPr>
        <w:t>по</w:t>
      </w:r>
      <w:r w:rsidRPr="005F02A2">
        <w:rPr>
          <w:spacing w:val="-1"/>
          <w:lang w:val="ru-RU"/>
        </w:rPr>
        <w:t xml:space="preserve"> </w:t>
      </w:r>
      <w:r w:rsidRPr="005F02A2">
        <w:rPr>
          <w:lang w:val="ru-RU"/>
        </w:rPr>
        <w:t>предварительной</w:t>
      </w:r>
      <w:r w:rsidRPr="005F02A2">
        <w:rPr>
          <w:spacing w:val="-1"/>
          <w:lang w:val="ru-RU"/>
        </w:rPr>
        <w:t xml:space="preserve"> </w:t>
      </w:r>
      <w:r w:rsidRPr="005F02A2">
        <w:rPr>
          <w:lang w:val="ru-RU"/>
        </w:rPr>
        <w:t>записи.</w:t>
      </w:r>
    </w:p>
    <w:p w:rsidR="00E74F2E" w:rsidRDefault="00E74F2E" w:rsidP="00E74F2E">
      <w:pPr>
        <w:pStyle w:val="a4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pacing w:val="-67"/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Работник МФЦ осуществляет следующие действия:</w:t>
      </w:r>
    </w:p>
    <w:p w:rsidR="00E74F2E" w:rsidRPr="005F02A2" w:rsidRDefault="00E74F2E" w:rsidP="00E74F2E">
      <w:pPr>
        <w:pStyle w:val="a4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устанавливает личность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 на основании документа,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удостоверяющего личность в соответствии с законодательством Российской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Федерации;</w:t>
      </w:r>
    </w:p>
    <w:p w:rsidR="00E74F2E" w:rsidRPr="005F02A2" w:rsidRDefault="00E74F2E" w:rsidP="00E74F2E">
      <w:pPr>
        <w:pStyle w:val="a4"/>
        <w:tabs>
          <w:tab w:val="left" w:pos="2372"/>
          <w:tab w:val="left" w:pos="4073"/>
          <w:tab w:val="left" w:pos="6044"/>
          <w:tab w:val="left" w:pos="7676"/>
          <w:tab w:val="left" w:pos="871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проверяет полномочия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(в случае </w:t>
      </w:r>
      <w:r w:rsidRPr="005F02A2">
        <w:rPr>
          <w:spacing w:val="-1"/>
          <w:sz w:val="24"/>
          <w:szCs w:val="24"/>
          <w:lang w:val="ru-RU"/>
        </w:rPr>
        <w:t>обращения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Представителя</w:t>
      </w:r>
      <w:r w:rsidRPr="005F02A2"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определяет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статус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исполнения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Заявления</w:t>
      </w:r>
      <w:r w:rsidRPr="005F02A2"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ГИС;</w:t>
      </w:r>
    </w:p>
    <w:p w:rsidR="00E74F2E" w:rsidRPr="005F02A2" w:rsidRDefault="00E74F2E" w:rsidP="00E74F2E">
      <w:pPr>
        <w:pStyle w:val="a4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>распечатывает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результат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предоставления</w:t>
      </w:r>
      <w:r w:rsidRPr="005F02A2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</w:t>
      </w:r>
      <w:r w:rsidRPr="005F02A2">
        <w:rPr>
          <w:spacing w:val="3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3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виде</w:t>
      </w:r>
      <w:r w:rsidRPr="005F02A2">
        <w:rPr>
          <w:spacing w:val="3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экземпляра</w:t>
      </w:r>
      <w:r w:rsidRPr="005F02A2">
        <w:rPr>
          <w:spacing w:val="3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электронного</w:t>
      </w:r>
      <w:r w:rsidRPr="005F02A2">
        <w:rPr>
          <w:spacing w:val="3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документа</w:t>
      </w:r>
      <w:r w:rsidRPr="005F02A2">
        <w:rPr>
          <w:spacing w:val="3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на</w:t>
      </w:r>
      <w:r w:rsidRPr="005F02A2">
        <w:rPr>
          <w:spacing w:val="3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бумажном</w:t>
      </w:r>
      <w:r w:rsidRPr="005F02A2">
        <w:rPr>
          <w:spacing w:val="3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носителе</w:t>
      </w:r>
      <w:r w:rsidRPr="005F02A2">
        <w:rPr>
          <w:spacing w:val="34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 заверяет его с использованием печати МФЦ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(в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предусмотренных нормативными правовыми актами Российской Федерации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случаях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печати</w:t>
      </w:r>
      <w:r w:rsidRPr="005F02A2">
        <w:rPr>
          <w:spacing w:val="-8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</w:t>
      </w:r>
      <w:r w:rsidRPr="005F02A2">
        <w:rPr>
          <w:spacing w:val="-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изображением</w:t>
      </w:r>
      <w:r w:rsidRPr="005F02A2">
        <w:rPr>
          <w:spacing w:val="-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Государственного</w:t>
      </w:r>
      <w:r w:rsidRPr="005F02A2">
        <w:rPr>
          <w:spacing w:val="-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герба</w:t>
      </w:r>
      <w:r w:rsidRPr="005F02A2">
        <w:rPr>
          <w:spacing w:val="-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Российской</w:t>
      </w:r>
      <w:r w:rsidRPr="005F02A2">
        <w:rPr>
          <w:spacing w:val="-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Федерации);</w:t>
      </w:r>
    </w:p>
    <w:p w:rsidR="00E74F2E" w:rsidRDefault="00E74F2E" w:rsidP="00E74F2E">
      <w:pPr>
        <w:pStyle w:val="a4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spacing w:line="20" w:lineRule="atLeast"/>
        <w:ind w:left="0" w:right="2" w:firstLine="709"/>
        <w:jc w:val="both"/>
        <w:rPr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 xml:space="preserve">заверяет экземпляр электронного документа на бумажном носителе </w:t>
      </w:r>
      <w:r w:rsidRPr="005F02A2">
        <w:rPr>
          <w:spacing w:val="-1"/>
          <w:sz w:val="24"/>
          <w:szCs w:val="24"/>
          <w:lang w:val="ru-RU"/>
        </w:rPr>
        <w:t>с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pacing w:val="-1"/>
          <w:sz w:val="24"/>
          <w:szCs w:val="24"/>
          <w:lang w:val="ru-RU"/>
        </w:rPr>
        <w:t xml:space="preserve">использованием </w:t>
      </w:r>
      <w:r w:rsidRPr="005F02A2">
        <w:rPr>
          <w:sz w:val="24"/>
          <w:szCs w:val="24"/>
          <w:lang w:val="ru-RU"/>
        </w:rPr>
        <w:t>печати МФЦ (в предусмотренных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нормативными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правовыми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актами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Российской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Федерации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случаях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печати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 изображением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Государственного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герба</w:t>
      </w:r>
      <w:r w:rsidRPr="005F02A2">
        <w:rPr>
          <w:spacing w:val="-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Российской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Федерации);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5F02A2">
        <w:rPr>
          <w:sz w:val="24"/>
          <w:szCs w:val="24"/>
          <w:lang w:val="ru-RU"/>
        </w:rPr>
        <w:t>выдает</w:t>
      </w:r>
      <w:r w:rsidRPr="005F02A2">
        <w:rPr>
          <w:spacing w:val="3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документы</w:t>
      </w:r>
      <w:r w:rsidRPr="005F02A2">
        <w:rPr>
          <w:spacing w:val="3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аявителю, при</w:t>
      </w:r>
      <w:r w:rsidRPr="005F02A2">
        <w:rPr>
          <w:spacing w:val="38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необходимости</w:t>
      </w:r>
      <w:r w:rsidRPr="005F02A2">
        <w:rPr>
          <w:spacing w:val="3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запрашивает</w:t>
      </w:r>
      <w:r w:rsidRPr="005F02A2">
        <w:rPr>
          <w:spacing w:val="38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</w:t>
      </w:r>
      <w:r w:rsidRPr="005F02A2">
        <w:rPr>
          <w:spacing w:val="3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подписи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за</w:t>
      </w:r>
      <w:r w:rsidRPr="005F02A2">
        <w:rPr>
          <w:spacing w:val="-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каждый</w:t>
      </w:r>
      <w:r w:rsidRPr="005F02A2">
        <w:rPr>
          <w:spacing w:val="-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выданный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документ;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5F02A2">
        <w:rPr>
          <w:sz w:val="24"/>
          <w:szCs w:val="24"/>
          <w:lang w:val="ru-RU"/>
        </w:rPr>
        <w:t>запрашивает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согласие</w:t>
      </w:r>
      <w:r w:rsidRPr="005F02A2"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на</w:t>
      </w:r>
      <w:r w:rsidRPr="005F02A2">
        <w:rPr>
          <w:spacing w:val="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участие</w:t>
      </w:r>
      <w:r w:rsidRPr="005F02A2">
        <w:rPr>
          <w:spacing w:val="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в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смс-опросе</w:t>
      </w:r>
      <w:r w:rsidRPr="005F02A2">
        <w:rPr>
          <w:spacing w:val="3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для</w:t>
      </w:r>
      <w:r w:rsidRPr="005F02A2">
        <w:rPr>
          <w:spacing w:val="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оценки</w:t>
      </w:r>
      <w:r w:rsidRPr="005F02A2">
        <w:rPr>
          <w:spacing w:val="1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качества</w:t>
      </w:r>
      <w:r w:rsidRPr="005F02A2">
        <w:rPr>
          <w:spacing w:val="-67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предоставленных</w:t>
      </w:r>
      <w:r w:rsidRPr="005F02A2">
        <w:rPr>
          <w:spacing w:val="-2"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услуг</w:t>
      </w:r>
      <w:r w:rsidRPr="005F02A2"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a4"/>
        <w:spacing w:before="76"/>
        <w:ind w:left="0" w:right="2" w:firstLine="709"/>
        <w:jc w:val="right"/>
        <w:rPr>
          <w:sz w:val="24"/>
          <w:szCs w:val="24"/>
          <w:lang w:val="ru-RU"/>
        </w:rPr>
      </w:pPr>
    </w:p>
    <w:p w:rsidR="00E74F2E" w:rsidRDefault="00E74F2E" w:rsidP="00E74F2E">
      <w:pPr>
        <w:pStyle w:val="a4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74F2E" w:rsidRDefault="00E74F2E" w:rsidP="00E74F2E">
      <w:pPr>
        <w:pStyle w:val="a4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74F2E" w:rsidRDefault="00E74F2E" w:rsidP="00E74F2E">
      <w:pPr>
        <w:pStyle w:val="a4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74F2E" w:rsidRDefault="00E74F2E" w:rsidP="00E74F2E">
      <w:pPr>
        <w:pStyle w:val="a4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6E3142" w:rsidRPr="006E3142" w:rsidRDefault="006E3142" w:rsidP="006E3142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center"/>
        <w:outlineLvl w:val="1"/>
        <w:rPr>
          <w:sz w:val="20"/>
          <w:lang w:eastAsia="zh-CN"/>
        </w:rPr>
      </w:pPr>
      <w:bookmarkStart w:id="43" w:name="_Toc88758301"/>
      <w:r>
        <w:rPr>
          <w:sz w:val="20"/>
          <w:lang w:eastAsia="zh-CN"/>
        </w:rPr>
        <w:t xml:space="preserve">                                                                                   </w:t>
      </w:r>
      <w:r w:rsidR="006255F5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 xml:space="preserve">                   </w:t>
      </w:r>
      <w:r w:rsidRPr="006E3142">
        <w:rPr>
          <w:sz w:val="20"/>
          <w:lang w:eastAsia="zh-CN"/>
        </w:rPr>
        <w:t xml:space="preserve">Приложение </w:t>
      </w:r>
      <w:r>
        <w:rPr>
          <w:sz w:val="20"/>
          <w:lang w:eastAsia="zh-CN"/>
        </w:rPr>
        <w:t>1</w:t>
      </w:r>
    </w:p>
    <w:p w:rsidR="006E3142" w:rsidRPr="006E3142" w:rsidRDefault="006E3142" w:rsidP="006E3142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0"/>
          <w:lang w:eastAsia="zh-CN"/>
        </w:rPr>
      </w:pPr>
      <w:r w:rsidRPr="006E3142">
        <w:rPr>
          <w:sz w:val="20"/>
          <w:lang w:eastAsia="zh-CN"/>
        </w:rPr>
        <w:t>к Административному регламенту</w:t>
      </w:r>
    </w:p>
    <w:p w:rsidR="006E3142" w:rsidRPr="006E3142" w:rsidRDefault="006E3142" w:rsidP="006E3142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Fonts w:eastAsia="Calibri"/>
          <w:bCs/>
          <w:sz w:val="20"/>
          <w:lang w:eastAsia="zh-CN"/>
        </w:rPr>
      </w:pPr>
      <w:r w:rsidRPr="006E3142">
        <w:rPr>
          <w:sz w:val="20"/>
          <w:lang w:eastAsia="zh-CN"/>
        </w:rPr>
        <w:lastRenderedPageBreak/>
        <w:t xml:space="preserve">предоставления муниципальной услуги </w:t>
      </w:r>
      <w:r w:rsidRPr="006E3142">
        <w:rPr>
          <w:rFonts w:eastAsia="Arial Unicode MS"/>
          <w:b/>
          <w:bCs/>
          <w:sz w:val="20"/>
          <w:lang w:eastAsia="zh-CN"/>
        </w:rPr>
        <w:t>«</w:t>
      </w:r>
      <w:r w:rsidRPr="006E3142">
        <w:rPr>
          <w:rFonts w:eastAsia="Calibri"/>
          <w:bCs/>
          <w:sz w:val="20"/>
          <w:lang w:eastAsia="zh-CN"/>
        </w:rPr>
        <w:t>Выдача разрешений на право вырубки зеленых насаждений»</w:t>
      </w:r>
    </w:p>
    <w:p w:rsidR="00E74F2E" w:rsidRPr="005F02A2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4"/>
          <w:szCs w:val="24"/>
          <w:lang w:val="ru-RU"/>
        </w:rPr>
      </w:pPr>
    </w:p>
    <w:p w:rsidR="00E74F2E" w:rsidRDefault="00E74F2E" w:rsidP="00E74F2E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Cs w:val="28"/>
        </w:rPr>
      </w:pPr>
      <w:bookmarkStart w:id="44" w:name="_Toc52367295"/>
      <w:bookmarkStart w:id="45" w:name="_Toc51940844"/>
      <w:bookmarkStart w:id="46" w:name="_Toc57644485"/>
      <w:bookmarkStart w:id="47" w:name="_Toc53408330"/>
      <w:bookmarkStart w:id="48" w:name="_Toc88758305"/>
      <w:bookmarkStart w:id="49" w:name="_Toc58342191"/>
      <w:bookmarkStart w:id="50" w:name="_Toc110269062"/>
      <w:r>
        <w:rPr>
          <w:b/>
          <w:szCs w:val="28"/>
        </w:rPr>
        <w:t xml:space="preserve">Форма заявления о </w:t>
      </w:r>
      <w:bookmarkEnd w:id="44"/>
      <w:bookmarkEnd w:id="45"/>
      <w:r>
        <w:rPr>
          <w:b/>
          <w:szCs w:val="28"/>
        </w:rPr>
        <w:t xml:space="preserve">выдаче </w:t>
      </w:r>
      <w:bookmarkEnd w:id="46"/>
      <w:bookmarkEnd w:id="47"/>
      <w:r>
        <w:rPr>
          <w:b/>
          <w:szCs w:val="28"/>
        </w:rPr>
        <w:t>разрешения на право вырубки зеленых насаждений</w:t>
      </w:r>
      <w:bookmarkEnd w:id="48"/>
      <w:bookmarkEnd w:id="49"/>
      <w:bookmarkEnd w:id="50"/>
    </w:p>
    <w:p w:rsidR="00E74F2E" w:rsidRDefault="00E74F2E" w:rsidP="00E74F2E">
      <w:pPr>
        <w:tabs>
          <w:tab w:val="left" w:pos="0"/>
        </w:tabs>
        <w:spacing w:line="360" w:lineRule="auto"/>
        <w:ind w:left="5245"/>
        <w:contextualSpacing/>
        <w:rPr>
          <w:bCs/>
          <w:szCs w:val="32"/>
        </w:rPr>
      </w:pPr>
    </w:p>
    <w:tbl>
      <w:tblPr>
        <w:tblpPr w:leftFromText="180" w:rightFromText="180" w:bottomFromText="160" w:vertAnchor="text" w:tblpY="1"/>
        <w:tblW w:w="9747" w:type="dxa"/>
        <w:tblLook w:val="0400" w:firstRow="0" w:lastRow="0" w:firstColumn="0" w:lastColumn="0" w:noHBand="0" w:noVBand="1"/>
      </w:tblPr>
      <w:tblGrid>
        <w:gridCol w:w="2836"/>
        <w:gridCol w:w="6911"/>
      </w:tblGrid>
      <w:tr w:rsidR="00E74F2E" w:rsidTr="00E74F2E">
        <w:tc>
          <w:tcPr>
            <w:tcW w:w="2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spacing w:before="120" w:after="120" w:line="276" w:lineRule="auto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6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6E3142" w:rsidP="003B2C78">
            <w:pPr>
              <w:spacing w:before="120" w:after="120" w:line="276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Главе администрации Новобурановского </w:t>
            </w:r>
            <w:r w:rsidR="006255F5">
              <w:rPr>
                <w:bCs/>
                <w:sz w:val="24"/>
                <w:szCs w:val="24"/>
                <w:lang w:eastAsia="en-US"/>
              </w:rPr>
              <w:t xml:space="preserve">сельсовета </w:t>
            </w:r>
            <w:proofErr w:type="spellStart"/>
            <w:r w:rsidR="003B2C78">
              <w:rPr>
                <w:bCs/>
                <w:sz w:val="24"/>
                <w:szCs w:val="24"/>
                <w:lang w:eastAsia="en-US"/>
              </w:rPr>
              <w:t>У</w:t>
            </w:r>
            <w:r w:rsidR="006255F5">
              <w:rPr>
                <w:bCs/>
                <w:sz w:val="24"/>
                <w:szCs w:val="24"/>
                <w:lang w:eastAsia="en-US"/>
              </w:rPr>
              <w:t>сть-Калманского</w:t>
            </w:r>
            <w:proofErr w:type="spellEnd"/>
            <w:r w:rsidR="006255F5">
              <w:rPr>
                <w:bCs/>
                <w:sz w:val="24"/>
                <w:szCs w:val="24"/>
                <w:lang w:eastAsia="en-US"/>
              </w:rPr>
              <w:t xml:space="preserve"> района Алтайского края</w:t>
            </w:r>
            <w:r w:rsidR="00E74F2E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E74F2E" w:rsidRDefault="00E74F2E" w:rsidP="00E74F2E">
      <w:pPr>
        <w:tabs>
          <w:tab w:val="left" w:pos="0"/>
        </w:tabs>
        <w:spacing w:line="360" w:lineRule="auto"/>
        <w:ind w:left="5245"/>
        <w:rPr>
          <w:bCs/>
          <w:szCs w:val="32"/>
        </w:rPr>
      </w:pPr>
    </w:p>
    <w:tbl>
      <w:tblPr>
        <w:tblW w:w="9857" w:type="dxa"/>
        <w:tblInd w:w="-5" w:type="dxa"/>
        <w:tblLook w:val="0400" w:firstRow="0" w:lastRow="0" w:firstColumn="0" w:lastColumn="0" w:noHBand="0" w:noVBand="1"/>
      </w:tblPr>
      <w:tblGrid>
        <w:gridCol w:w="2835"/>
        <w:gridCol w:w="5216"/>
        <w:gridCol w:w="1806"/>
      </w:tblGrid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rPr>
          <w:trHeight w:val="67"/>
        </w:trPr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Pr="00845266" w:rsidRDefault="00E74F2E" w:rsidP="00E74F2E">
      <w:pPr>
        <w:jc w:val="center"/>
        <w:rPr>
          <w:b/>
          <w:bCs/>
          <w:szCs w:val="28"/>
        </w:rPr>
      </w:pPr>
      <w:r w:rsidRPr="00845266">
        <w:rPr>
          <w:b/>
          <w:bCs/>
          <w:szCs w:val="28"/>
        </w:rPr>
        <w:lastRenderedPageBreak/>
        <w:t xml:space="preserve">ЗАЯВЛЕНИЕ </w:t>
      </w:r>
    </w:p>
    <w:p w:rsidR="00E74F2E" w:rsidRPr="00845266" w:rsidRDefault="00E74F2E" w:rsidP="00E74F2E">
      <w:pPr>
        <w:jc w:val="center"/>
        <w:rPr>
          <w:b/>
          <w:bCs/>
          <w:szCs w:val="28"/>
          <w:highlight w:val="yellow"/>
        </w:rPr>
      </w:pPr>
      <w:r w:rsidRPr="00845266">
        <w:rPr>
          <w:b/>
          <w:bCs/>
          <w:szCs w:val="28"/>
        </w:rPr>
        <w:t>о выдаче разрешения на право вырубки зеленых насаждений</w:t>
      </w:r>
    </w:p>
    <w:p w:rsidR="00E74F2E" w:rsidRPr="00845266" w:rsidRDefault="00E74F2E" w:rsidP="00E74F2E">
      <w:pPr>
        <w:jc w:val="center"/>
        <w:rPr>
          <w:szCs w:val="28"/>
          <w:highlight w:val="yellow"/>
        </w:rPr>
      </w:pPr>
    </w:p>
    <w:tbl>
      <w:tblPr>
        <w:tblW w:w="9504" w:type="dxa"/>
        <w:tblInd w:w="137" w:type="dxa"/>
        <w:tblLook w:val="04A0" w:firstRow="1" w:lastRow="0" w:firstColumn="1" w:lastColumn="0" w:noHBand="0" w:noVBand="1"/>
      </w:tblPr>
      <w:tblGrid>
        <w:gridCol w:w="9282"/>
        <w:gridCol w:w="222"/>
      </w:tblGrid>
      <w:tr w:rsidR="00E74F2E" w:rsidRPr="00845266" w:rsidTr="006255F5">
        <w:trPr>
          <w:trHeight w:val="713"/>
        </w:trPr>
        <w:tc>
          <w:tcPr>
            <w:tcW w:w="95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Pr="00845266" w:rsidRDefault="00E74F2E" w:rsidP="00E74F2E">
            <w:pPr>
              <w:ind w:firstLine="463"/>
              <w:jc w:val="both"/>
              <w:rPr>
                <w:bCs/>
                <w:szCs w:val="28"/>
                <w:lang w:eastAsia="en-US"/>
              </w:rPr>
            </w:pPr>
            <w:r w:rsidRPr="00845266">
              <w:rPr>
                <w:rFonts w:eastAsia="Calibri"/>
                <w:szCs w:val="28"/>
                <w:lang w:eastAsia="en-US"/>
              </w:rPr>
              <w:t>Прошу выдать разрешение на право вырубки зеленых насаждений</w:t>
            </w:r>
            <w:r w:rsidR="003B2C78" w:rsidRPr="00845266">
              <w:rPr>
                <w:rFonts w:eastAsia="Calibri"/>
                <w:szCs w:val="28"/>
                <w:lang w:eastAsia="en-US"/>
              </w:rPr>
              <w:t>, расположенных по адресу:</w:t>
            </w:r>
            <w:r w:rsidRPr="00845266">
              <w:rPr>
                <w:rFonts w:eastAsia="Calibri"/>
                <w:szCs w:val="28"/>
                <w:lang w:eastAsia="en-US"/>
              </w:rPr>
              <w:t xml:space="preserve"> ____________________________________</w:t>
            </w:r>
            <w:r w:rsidR="003B2C78" w:rsidRPr="00845266">
              <w:rPr>
                <w:rFonts w:eastAsia="Calibri"/>
                <w:szCs w:val="28"/>
                <w:lang w:eastAsia="en-US"/>
              </w:rPr>
              <w:t>__</w:t>
            </w:r>
            <w:r w:rsidR="00845266">
              <w:rPr>
                <w:rFonts w:eastAsia="Calibri"/>
                <w:szCs w:val="28"/>
                <w:lang w:eastAsia="en-US"/>
              </w:rPr>
              <w:t>___________________________</w:t>
            </w:r>
            <w:r w:rsidRPr="00845266">
              <w:rPr>
                <w:rFonts w:eastAsia="Calibri"/>
                <w:bCs/>
                <w:szCs w:val="28"/>
                <w:lang w:eastAsia="en-US"/>
              </w:rPr>
              <w:t>.</w:t>
            </w:r>
          </w:p>
          <w:p w:rsidR="00E74F2E" w:rsidRPr="00845266" w:rsidRDefault="00E74F2E" w:rsidP="00E74F2E">
            <w:pPr>
              <w:ind w:firstLine="463"/>
              <w:rPr>
                <w:rFonts w:eastAsia="Calibri"/>
                <w:bCs/>
                <w:szCs w:val="28"/>
                <w:lang w:eastAsia="en-US"/>
              </w:rPr>
            </w:pPr>
            <w:r w:rsidRPr="00845266">
              <w:rPr>
                <w:rFonts w:eastAsia="Calibri"/>
                <w:bCs/>
                <w:szCs w:val="28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E74F2E" w:rsidRDefault="003B2C78" w:rsidP="00E74F2E">
            <w:pPr>
              <w:ind w:firstLine="321"/>
              <w:jc w:val="both"/>
              <w:rPr>
                <w:szCs w:val="28"/>
                <w:lang w:eastAsia="en-US"/>
              </w:rPr>
            </w:pPr>
            <w:r w:rsidRPr="00845266">
              <w:rPr>
                <w:szCs w:val="28"/>
                <w:lang w:eastAsia="en-US"/>
              </w:rPr>
              <w:t>_______________________________________________________</w:t>
            </w:r>
            <w:r w:rsidR="00845266">
              <w:rPr>
                <w:szCs w:val="28"/>
                <w:lang w:eastAsia="en-US"/>
              </w:rPr>
              <w:t>_________</w:t>
            </w:r>
          </w:p>
          <w:p w:rsidR="00845266" w:rsidRPr="00845266" w:rsidRDefault="00845266" w:rsidP="00E74F2E">
            <w:pPr>
              <w:ind w:firstLine="321"/>
              <w:jc w:val="both"/>
              <w:rPr>
                <w:szCs w:val="28"/>
                <w:lang w:eastAsia="en-US"/>
              </w:rPr>
            </w:pPr>
          </w:p>
        </w:tc>
      </w:tr>
      <w:tr w:rsidR="00E74F2E" w:rsidRPr="00845266" w:rsidTr="006255F5">
        <w:trPr>
          <w:trHeight w:val="270"/>
        </w:trPr>
        <w:tc>
          <w:tcPr>
            <w:tcW w:w="9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55F5" w:rsidRPr="00845266" w:rsidRDefault="006255F5" w:rsidP="006255F5">
            <w:pPr>
              <w:tabs>
                <w:tab w:val="left" w:pos="4678"/>
              </w:tabs>
              <w:ind w:firstLine="709"/>
              <w:jc w:val="both"/>
              <w:rPr>
                <w:szCs w:val="28"/>
              </w:rPr>
            </w:pPr>
            <w:r w:rsidRPr="00845266">
              <w:rPr>
                <w:szCs w:val="28"/>
              </w:rPr>
              <w:t>Прошу</w:t>
            </w:r>
            <w:r w:rsidRPr="00845266">
              <w:rPr>
                <w:rFonts w:eastAsia="Calibri"/>
                <w:szCs w:val="28"/>
              </w:rPr>
              <w:t xml:space="preserve"> </w:t>
            </w:r>
            <w:r w:rsidRPr="00845266">
              <w:rPr>
                <w:szCs w:val="28"/>
              </w:rPr>
              <w:t xml:space="preserve">выдать разрешение </w:t>
            </w:r>
            <w:r w:rsidRPr="00845266">
              <w:rPr>
                <w:szCs w:val="28"/>
              </w:rPr>
              <w:t>на право вырубки зеленых насаждений</w:t>
            </w:r>
            <w:r w:rsidRPr="00845266">
              <w:rPr>
                <w:rFonts w:eastAsia="Calibri"/>
                <w:szCs w:val="28"/>
              </w:rPr>
              <w:t xml:space="preserve"> в</w:t>
            </w:r>
            <w:r w:rsidRPr="00845266">
              <w:rPr>
                <w:szCs w:val="28"/>
              </w:rPr>
              <w:t>:</w:t>
            </w:r>
          </w:p>
          <w:tbl>
            <w:tblPr>
              <w:tblW w:w="8930" w:type="dxa"/>
              <w:tblInd w:w="392" w:type="dxa"/>
              <w:tblLook w:val="04A0" w:firstRow="1" w:lastRow="0" w:firstColumn="1" w:lastColumn="0" w:noHBand="0" w:noVBand="1"/>
            </w:tblPr>
            <w:tblGrid>
              <w:gridCol w:w="567"/>
              <w:gridCol w:w="4300"/>
              <w:gridCol w:w="519"/>
              <w:gridCol w:w="3544"/>
            </w:tblGrid>
            <w:tr w:rsidR="006255F5" w:rsidRPr="00845266" w:rsidTr="005D110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5F5" w:rsidRPr="00845266" w:rsidRDefault="006255F5" w:rsidP="006255F5">
                  <w:pPr>
                    <w:pStyle w:val="a4"/>
                    <w:ind w:left="-709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55F5" w:rsidRPr="00845266" w:rsidRDefault="006255F5" w:rsidP="006255F5">
                  <w:pPr>
                    <w:pStyle w:val="af5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84526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Администрации Новобурановского сельсовета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5F5" w:rsidRPr="00845266" w:rsidRDefault="006255F5" w:rsidP="006255F5">
                  <w:pPr>
                    <w:pStyle w:val="a4"/>
                    <w:ind w:left="-709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255F5" w:rsidRPr="00845266" w:rsidRDefault="006255F5" w:rsidP="006255F5">
                  <w:pPr>
                    <w:pStyle w:val="af5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Многофункциональном центре</w:t>
                  </w:r>
                </w:p>
              </w:tc>
            </w:tr>
          </w:tbl>
          <w:p w:rsidR="006255F5" w:rsidRPr="00845266" w:rsidRDefault="006255F5" w:rsidP="006255F5">
            <w:pPr>
              <w:pStyle w:val="a4"/>
              <w:ind w:left="-709"/>
              <w:rPr>
                <w:sz w:val="28"/>
                <w:szCs w:val="28"/>
              </w:rPr>
            </w:pPr>
          </w:p>
          <w:p w:rsidR="006255F5" w:rsidRPr="00845266" w:rsidRDefault="006255F5" w:rsidP="006255F5">
            <w:pPr>
              <w:ind w:firstLine="567"/>
              <w:jc w:val="both"/>
              <w:rPr>
                <w:szCs w:val="28"/>
              </w:rPr>
            </w:pPr>
            <w:r w:rsidRPr="00845266">
              <w:rPr>
                <w:szCs w:val="28"/>
              </w:rPr>
      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      </w:r>
          </w:p>
          <w:p w:rsidR="006255F5" w:rsidRPr="00845266" w:rsidRDefault="006255F5" w:rsidP="006255F5">
            <w:pPr>
              <w:spacing w:after="120"/>
              <w:ind w:firstLine="567"/>
              <w:jc w:val="both"/>
              <w:rPr>
                <w:szCs w:val="28"/>
              </w:rPr>
            </w:pPr>
            <w:r w:rsidRPr="00845266">
              <w:rPr>
                <w:szCs w:val="28"/>
              </w:rPr>
              <w:t xml:space="preserve"> </w:t>
            </w:r>
            <w:r w:rsidRPr="00845266">
              <w:rPr>
                <w:szCs w:val="28"/>
              </w:rPr>
              <w:tab/>
            </w:r>
            <w:r w:rsidRPr="00845266">
              <w:rPr>
                <w:szCs w:val="28"/>
              </w:rPr>
              <w:tab/>
            </w:r>
            <w:r w:rsidRPr="00845266">
              <w:rPr>
                <w:szCs w:val="28"/>
              </w:rPr>
              <w:tab/>
            </w:r>
            <w:r w:rsidRPr="00845266">
              <w:rPr>
                <w:szCs w:val="28"/>
              </w:rPr>
              <w:tab/>
            </w:r>
            <w:r w:rsidRPr="00845266">
              <w:rPr>
                <w:szCs w:val="28"/>
              </w:rPr>
              <w:tab/>
              <w:t>(подпись)</w:t>
            </w:r>
          </w:p>
          <w:p w:rsidR="00E74F2E" w:rsidRPr="00845266" w:rsidRDefault="00E74F2E" w:rsidP="00E74F2E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Pr="00845266" w:rsidRDefault="00E74F2E" w:rsidP="00E74F2E">
            <w:pPr>
              <w:jc w:val="both"/>
              <w:rPr>
                <w:szCs w:val="28"/>
                <w:lang w:eastAsia="en-US"/>
              </w:rPr>
            </w:pPr>
          </w:p>
        </w:tc>
      </w:tr>
      <w:tr w:rsidR="00E74F2E" w:rsidTr="006255F5">
        <w:trPr>
          <w:trHeight w:val="70"/>
        </w:trPr>
        <w:tc>
          <w:tcPr>
            <w:tcW w:w="9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74F2E" w:rsidTr="006255F5">
        <w:trPr>
          <w:trHeight w:val="887"/>
        </w:trPr>
        <w:tc>
          <w:tcPr>
            <w:tcW w:w="9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74F2E" w:rsidRDefault="00E74F2E" w:rsidP="00E74F2E">
      <w:pPr>
        <w:rPr>
          <w:vanish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9876"/>
      </w:tblGrid>
      <w:tr w:rsidR="00E74F2E" w:rsidTr="00E74F2E">
        <w:trPr>
          <w:trHeight w:val="887"/>
        </w:trPr>
        <w:tc>
          <w:tcPr>
            <w:tcW w:w="10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ind w:firstLine="32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Приложения:</w:t>
            </w:r>
          </w:p>
          <w:p w:rsidR="00E74F2E" w:rsidRDefault="00E74F2E" w:rsidP="00E74F2E">
            <w:pPr>
              <w:ind w:firstLine="321"/>
              <w:rPr>
                <w:sz w:val="24"/>
                <w:szCs w:val="24"/>
                <w:lang w:eastAsia="en-US"/>
              </w:rPr>
            </w:pPr>
          </w:p>
        </w:tc>
      </w:tr>
    </w:tbl>
    <w:p w:rsidR="00E74F2E" w:rsidRDefault="00E74F2E" w:rsidP="00E74F2E">
      <w:pPr>
        <w:rPr>
          <w:vanish/>
        </w:rPr>
      </w:pPr>
    </w:p>
    <w:tbl>
      <w:tblPr>
        <w:tblW w:w="9780" w:type="dxa"/>
        <w:tblInd w:w="137" w:type="dxa"/>
        <w:tblLook w:val="04A0" w:firstRow="1" w:lastRow="0" w:firstColumn="1" w:lastColumn="0" w:noHBand="0" w:noVBand="1"/>
      </w:tblPr>
      <w:tblGrid>
        <w:gridCol w:w="4956"/>
        <w:gridCol w:w="4824"/>
      </w:tblGrid>
      <w:tr w:rsidR="00E74F2E" w:rsidTr="00E74F2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2E" w:rsidRDefault="00E74F2E" w:rsidP="00E74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{Ф.И.О.}</w:t>
            </w:r>
          </w:p>
          <w:p w:rsidR="00E74F2E" w:rsidRDefault="00E74F2E" w:rsidP="00E74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ДД.ММ.ГГГГ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2E" w:rsidRDefault="00E74F2E" w:rsidP="00E74F2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Сведения об электронной подписи</w:t>
            </w:r>
          </w:p>
        </w:tc>
      </w:tr>
    </w:tbl>
    <w:p w:rsidR="00E74F2E" w:rsidRDefault="00E74F2E" w:rsidP="00E74F2E">
      <w:pPr>
        <w:spacing w:after="160" w:line="256" w:lineRule="auto"/>
        <w:rPr>
          <w:bCs/>
          <w:szCs w:val="32"/>
        </w:rPr>
      </w:pPr>
    </w:p>
    <w:p w:rsidR="00E74F2E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E74F2E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6255F5" w:rsidRPr="006E3142" w:rsidRDefault="006255F5" w:rsidP="006255F5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center"/>
        <w:outlineLvl w:val="1"/>
        <w:rPr>
          <w:sz w:val="20"/>
          <w:lang w:eastAsia="zh-CN"/>
        </w:rPr>
      </w:pPr>
      <w:r>
        <w:rPr>
          <w:sz w:val="20"/>
          <w:lang w:eastAsia="zh-CN"/>
        </w:rPr>
        <w:t xml:space="preserve">                                                                                   </w:t>
      </w:r>
      <w:r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 xml:space="preserve">                   </w:t>
      </w:r>
      <w:r w:rsidRPr="006E3142">
        <w:rPr>
          <w:sz w:val="20"/>
          <w:lang w:eastAsia="zh-CN"/>
        </w:rPr>
        <w:t xml:space="preserve">Приложение </w:t>
      </w:r>
      <w:r>
        <w:rPr>
          <w:sz w:val="20"/>
          <w:lang w:eastAsia="zh-CN"/>
        </w:rPr>
        <w:t>2</w:t>
      </w:r>
    </w:p>
    <w:p w:rsidR="006255F5" w:rsidRPr="006E3142" w:rsidRDefault="006255F5" w:rsidP="006255F5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0"/>
          <w:lang w:eastAsia="zh-CN"/>
        </w:rPr>
      </w:pPr>
      <w:r w:rsidRPr="006E3142">
        <w:rPr>
          <w:sz w:val="20"/>
          <w:lang w:eastAsia="zh-CN"/>
        </w:rPr>
        <w:t>к Административному регламенту</w:t>
      </w:r>
    </w:p>
    <w:p w:rsidR="006255F5" w:rsidRPr="006E3142" w:rsidRDefault="006255F5" w:rsidP="006255F5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Fonts w:eastAsia="Calibri"/>
          <w:bCs/>
          <w:sz w:val="20"/>
          <w:lang w:eastAsia="zh-CN"/>
        </w:rPr>
      </w:pPr>
      <w:r w:rsidRPr="006E3142">
        <w:rPr>
          <w:sz w:val="20"/>
          <w:lang w:eastAsia="zh-CN"/>
        </w:rPr>
        <w:t xml:space="preserve">предоставления муниципальной услуги </w:t>
      </w:r>
      <w:r w:rsidRPr="006E3142">
        <w:rPr>
          <w:rFonts w:eastAsia="Arial Unicode MS"/>
          <w:b/>
          <w:bCs/>
          <w:sz w:val="20"/>
          <w:lang w:eastAsia="zh-CN"/>
        </w:rPr>
        <w:t>«</w:t>
      </w:r>
      <w:r w:rsidRPr="006E3142">
        <w:rPr>
          <w:rFonts w:eastAsia="Calibri"/>
          <w:bCs/>
          <w:sz w:val="20"/>
          <w:lang w:eastAsia="zh-CN"/>
        </w:rPr>
        <w:t>Выдача разрешений на право вырубки зеленых насаждений»</w:t>
      </w:r>
    </w:p>
    <w:p w:rsidR="00E74F2E" w:rsidRPr="006255F5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6"/>
          <w:szCs w:val="26"/>
          <w:lang w:val="ru-RU"/>
        </w:rPr>
      </w:pPr>
      <w:bookmarkStart w:id="51" w:name="_Toc110269063"/>
      <w:r w:rsidRPr="005F02A2">
        <w:rPr>
          <w:bCs/>
          <w:sz w:val="26"/>
          <w:szCs w:val="26"/>
          <w:lang w:val="ru-RU"/>
        </w:rPr>
        <w:t xml:space="preserve">Форма </w:t>
      </w:r>
      <w:bookmarkEnd w:id="43"/>
      <w:r w:rsidRPr="005F02A2">
        <w:rPr>
          <w:bCs/>
          <w:sz w:val="26"/>
          <w:szCs w:val="26"/>
          <w:lang w:val="ru-RU"/>
        </w:rPr>
        <w:t>разрешения на право вырубки зеленых насаждений</w:t>
      </w:r>
      <w:bookmarkEnd w:id="51"/>
    </w:p>
    <w:p w:rsidR="00E74F2E" w:rsidRDefault="00E74F2E" w:rsidP="00E74F2E">
      <w:pPr>
        <w:jc w:val="center"/>
        <w:rPr>
          <w:b/>
          <w:sz w:val="24"/>
          <w:szCs w:val="24"/>
        </w:rPr>
      </w:pPr>
      <w:bookmarkStart w:id="52" w:name="_Hlk51692325"/>
    </w:p>
    <w:p w:rsidR="00E74F2E" w:rsidRPr="00845266" w:rsidRDefault="00E74F2E" w:rsidP="00845266">
      <w:pPr>
        <w:ind w:left="6096" w:hanging="6096"/>
        <w:contextualSpacing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</w:t>
      </w:r>
      <w:r w:rsidR="00845266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От: </w:t>
      </w:r>
      <w:r w:rsidR="00845266" w:rsidRPr="00845266">
        <w:rPr>
          <w:bCs/>
          <w:iCs/>
          <w:sz w:val="24"/>
          <w:szCs w:val="24"/>
        </w:rPr>
        <w:t xml:space="preserve">Администрации Новобурановского сельсовета </w:t>
      </w:r>
      <w:proofErr w:type="spellStart"/>
      <w:r w:rsidR="00845266">
        <w:rPr>
          <w:bCs/>
          <w:iCs/>
          <w:sz w:val="24"/>
          <w:szCs w:val="24"/>
        </w:rPr>
        <w:t>У</w:t>
      </w:r>
      <w:r w:rsidR="00845266" w:rsidRPr="00845266">
        <w:rPr>
          <w:bCs/>
          <w:iCs/>
          <w:sz w:val="24"/>
          <w:szCs w:val="24"/>
        </w:rPr>
        <w:t>сть-Калманского</w:t>
      </w:r>
      <w:proofErr w:type="spellEnd"/>
      <w:r w:rsidR="00845266" w:rsidRPr="00845266">
        <w:rPr>
          <w:bCs/>
          <w:iCs/>
          <w:sz w:val="24"/>
          <w:szCs w:val="24"/>
        </w:rPr>
        <w:t xml:space="preserve"> района </w:t>
      </w:r>
      <w:r w:rsidR="00845266">
        <w:rPr>
          <w:bCs/>
          <w:iCs/>
          <w:sz w:val="24"/>
          <w:szCs w:val="24"/>
        </w:rPr>
        <w:t>А</w:t>
      </w:r>
      <w:r w:rsidR="00845266" w:rsidRPr="00845266">
        <w:rPr>
          <w:bCs/>
          <w:iCs/>
          <w:sz w:val="24"/>
          <w:szCs w:val="24"/>
        </w:rPr>
        <w:t>лтайского края</w:t>
      </w:r>
    </w:p>
    <w:p w:rsidR="00E74F2E" w:rsidRDefault="00E74F2E" w:rsidP="00E74F2E">
      <w:pPr>
        <w:ind w:left="6096"/>
        <w:contextualSpacing/>
        <w:rPr>
          <w:bCs/>
          <w:sz w:val="24"/>
          <w:szCs w:val="24"/>
        </w:rPr>
      </w:pPr>
    </w:p>
    <w:tbl>
      <w:tblPr>
        <w:tblW w:w="9214" w:type="dxa"/>
        <w:tblLook w:val="0400" w:firstRow="0" w:lastRow="0" w:firstColumn="0" w:lastColumn="0" w:noHBand="0" w:noVBand="1"/>
      </w:tblPr>
      <w:tblGrid>
        <w:gridCol w:w="5954"/>
        <w:gridCol w:w="3260"/>
      </w:tblGrid>
      <w:tr w:rsidR="00E74F2E" w:rsidTr="00E74F2E">
        <w:trPr>
          <w:trHeight w:val="586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E74F2E" w:rsidRDefault="00E74F2E" w:rsidP="0084526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 w:rsidR="00845266">
              <w:rPr>
                <w:bCs/>
                <w:i/>
                <w:sz w:val="24"/>
                <w:szCs w:val="24"/>
              </w:rPr>
              <w:t xml:space="preserve"> о</w:t>
            </w:r>
            <w:r>
              <w:rPr>
                <w:bCs/>
                <w:i/>
                <w:sz w:val="24"/>
                <w:szCs w:val="24"/>
              </w:rPr>
              <w:t>рганизации – для юридических лиц</w:t>
            </w:r>
          </w:p>
        </w:tc>
      </w:tr>
      <w:tr w:rsidR="00E74F2E" w:rsidTr="00E74F2E">
        <w:trPr>
          <w:trHeight w:val="977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</w:t>
            </w:r>
          </w:p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почтовый индекс</w:t>
            </w:r>
          </w:p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E74F2E" w:rsidRDefault="00E74F2E" w:rsidP="00E74F2E">
            <w:pPr>
              <w:rPr>
                <w:bCs/>
                <w:sz w:val="24"/>
                <w:szCs w:val="24"/>
              </w:rPr>
            </w:pPr>
          </w:p>
        </w:tc>
      </w:tr>
    </w:tbl>
    <w:p w:rsidR="00E74F2E" w:rsidRDefault="00E74F2E" w:rsidP="00E74F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</w:t>
      </w:r>
    </w:p>
    <w:p w:rsidR="00E74F2E" w:rsidRDefault="00E74F2E" w:rsidP="00E74F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право вырубки зеленых насаждений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855"/>
        <w:gridCol w:w="2438"/>
      </w:tblGrid>
      <w:tr w:rsidR="00E74F2E" w:rsidTr="00E74F2E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E74F2E" w:rsidRDefault="00E74F2E" w:rsidP="00E74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E74F2E" w:rsidRDefault="00E74F2E" w:rsidP="00E74F2E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E74F2E" w:rsidRDefault="00E74F2E" w:rsidP="00E74F2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F2E" w:rsidTr="00E74F2E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дата решения </w:t>
            </w:r>
            <w:r w:rsidR="00C514D9">
              <w:rPr>
                <w:bCs/>
                <w:i/>
                <w:iCs/>
                <w:sz w:val="24"/>
                <w:szCs w:val="24"/>
              </w:rPr>
              <w:t>Администрации сельсовета</w:t>
            </w:r>
            <w:r>
              <w:rPr>
                <w:bCs/>
                <w:i/>
                <w:i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номер решения </w:t>
            </w:r>
            <w:r w:rsidR="00C514D9">
              <w:rPr>
                <w:bCs/>
                <w:i/>
                <w:iCs/>
                <w:sz w:val="24"/>
                <w:szCs w:val="24"/>
              </w:rPr>
              <w:t>Администрации сельсовета</w:t>
            </w:r>
            <w:r>
              <w:rPr>
                <w:bCs/>
                <w:i/>
                <w:iCs/>
                <w:sz w:val="24"/>
                <w:szCs w:val="24"/>
              </w:rPr>
              <w:t xml:space="preserve"> местного самоуправления </w:t>
            </w:r>
          </w:p>
        </w:tc>
      </w:tr>
      <w:tr w:rsidR="00E74F2E" w:rsidTr="00E74F2E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74F2E" w:rsidRDefault="00E74F2E" w:rsidP="00E74F2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результатам рассмотрения запроса </w:t>
      </w:r>
      <w:r>
        <w:rPr>
          <w:bCs/>
          <w:i/>
          <w:iCs/>
          <w:sz w:val="24"/>
          <w:szCs w:val="24"/>
        </w:rPr>
        <w:t>________________________</w:t>
      </w:r>
      <w:r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на основании </w:t>
      </w:r>
      <w:r>
        <w:rPr>
          <w:bCs/>
          <w:i/>
          <w:iCs/>
          <w:sz w:val="24"/>
          <w:szCs w:val="24"/>
        </w:rPr>
        <w:t>_______________</w:t>
      </w:r>
      <w:r>
        <w:rPr>
          <w:bCs/>
          <w:sz w:val="24"/>
          <w:szCs w:val="24"/>
        </w:rPr>
        <w:t>на земельном участке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кадастровым номером </w:t>
      </w:r>
      <w:r>
        <w:rPr>
          <w:bCs/>
          <w:i/>
          <w:iCs/>
          <w:sz w:val="24"/>
          <w:szCs w:val="24"/>
        </w:rPr>
        <w:t>__________________</w:t>
      </w:r>
      <w:r>
        <w:rPr>
          <w:bCs/>
          <w:sz w:val="24"/>
          <w:szCs w:val="24"/>
        </w:rPr>
        <w:t xml:space="preserve"> на срок до</w:t>
      </w:r>
      <w:r>
        <w:rPr>
          <w:bCs/>
          <w:i/>
          <w:iCs/>
          <w:sz w:val="24"/>
          <w:szCs w:val="24"/>
        </w:rPr>
        <w:t>____________________</w:t>
      </w:r>
      <w:r>
        <w:rPr>
          <w:bCs/>
          <w:sz w:val="24"/>
          <w:szCs w:val="24"/>
        </w:rPr>
        <w:t>.</w:t>
      </w:r>
    </w:p>
    <w:p w:rsidR="00E74F2E" w:rsidRDefault="00E74F2E" w:rsidP="00E74F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sz w:val="24"/>
          <w:szCs w:val="24"/>
        </w:rPr>
      </w:pPr>
      <w:bookmarkStart w:id="53" w:name="_Hlk55827197"/>
      <w:r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098"/>
        <w:gridCol w:w="5108"/>
      </w:tblGrid>
      <w:tr w:rsidR="00E74F2E" w:rsidTr="00E74F2E">
        <w:tc>
          <w:tcPr>
            <w:tcW w:w="5098" w:type="dxa"/>
            <w:tcBorders>
              <w:right w:val="single" w:sz="4" w:space="0" w:color="000000"/>
            </w:tcBorders>
          </w:tcPr>
          <w:bookmarkEnd w:id="53"/>
          <w:p w:rsidR="00E74F2E" w:rsidRDefault="00E74F2E" w:rsidP="00E74F2E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  <w:bookmarkEnd w:id="52"/>
    </w:tbl>
    <w:p w:rsidR="00E74F2E" w:rsidRDefault="00E74F2E" w:rsidP="00E74F2E">
      <w:pPr>
        <w:shd w:val="clear" w:color="auto" w:fill="FFFFFF"/>
        <w:rPr>
          <w:color w:val="000000"/>
          <w:sz w:val="24"/>
          <w:szCs w:val="24"/>
        </w:rPr>
      </w:pPr>
    </w:p>
    <w:p w:rsidR="00E74F2E" w:rsidRDefault="00E74F2E" w:rsidP="00E74F2E">
      <w:pPr>
        <w:spacing w:after="160" w:line="259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E74F2E" w:rsidRDefault="00E74F2E" w:rsidP="00E74F2E">
      <w:pPr>
        <w:shd w:val="clear" w:color="auto" w:fill="FFFFFF"/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E74F2E" w:rsidRDefault="00E74F2E" w:rsidP="00E74F2E">
      <w:pPr>
        <w:ind w:left="5387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Регистрационный №: _______________</w:t>
      </w:r>
    </w:p>
    <w:p w:rsidR="00E74F2E" w:rsidRDefault="00E74F2E" w:rsidP="00E74F2E">
      <w:pPr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</w:t>
      </w: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54" w:name="_Toc110269064"/>
      <w:r>
        <w:rPr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54"/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br/>
      </w: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E74F2E" w:rsidTr="00E74F2E">
        <w:tc>
          <w:tcPr>
            <w:tcW w:w="5098" w:type="dxa"/>
            <w:tcBorders>
              <w:right w:val="single" w:sz="4" w:space="0" w:color="000000"/>
            </w:tcBorders>
          </w:tcPr>
          <w:p w:rsidR="00E74F2E" w:rsidRDefault="00E74F2E" w:rsidP="00E74F2E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{</w:t>
            </w:r>
            <w:r>
              <w:rPr>
                <w:b/>
                <w:bCs/>
                <w:i/>
                <w:sz w:val="24"/>
                <w:szCs w:val="24"/>
              </w:rPr>
              <w:t>Ф.И.О. должность уполномоченного сотрудника</w:t>
            </w:r>
            <w:r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E" w:rsidRDefault="00E74F2E" w:rsidP="00E74F2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E74F2E" w:rsidRDefault="00E74F2E" w:rsidP="00E74F2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E74F2E" w:rsidRDefault="00E74F2E" w:rsidP="00E74F2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spacing w:after="160" w:line="259" w:lineRule="auto"/>
        <w:rPr>
          <w:color w:val="000000"/>
          <w:sz w:val="24"/>
          <w:szCs w:val="24"/>
        </w:rPr>
      </w:pPr>
    </w:p>
    <w:p w:rsidR="00E74F2E" w:rsidRDefault="00E74F2E" w:rsidP="00E74F2E">
      <w:pPr>
        <w:spacing w:after="160" w:line="259" w:lineRule="auto"/>
        <w:rPr>
          <w:color w:val="000000"/>
          <w:sz w:val="24"/>
          <w:szCs w:val="24"/>
        </w:rPr>
      </w:pPr>
    </w:p>
    <w:p w:rsidR="00E74F2E" w:rsidRDefault="00E74F2E" w:rsidP="00E74F2E">
      <w:pPr>
        <w:spacing w:after="160" w:line="259" w:lineRule="auto"/>
        <w:rPr>
          <w:color w:val="000000"/>
          <w:sz w:val="24"/>
          <w:szCs w:val="24"/>
        </w:rPr>
      </w:pPr>
    </w:p>
    <w:p w:rsidR="003B2C78" w:rsidRPr="006E3142" w:rsidRDefault="00E74F2E" w:rsidP="003B2C78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center"/>
        <w:outlineLvl w:val="1"/>
        <w:rPr>
          <w:sz w:val="20"/>
          <w:lang w:eastAsia="zh-CN"/>
        </w:rPr>
      </w:pPr>
      <w:r>
        <w:rPr>
          <w:color w:val="000000"/>
          <w:sz w:val="24"/>
          <w:szCs w:val="24"/>
        </w:rPr>
        <w:br w:type="page"/>
      </w:r>
      <w:bookmarkStart w:id="55" w:name="_Toc88758303"/>
      <w:bookmarkStart w:id="56" w:name="_Toc53139387"/>
      <w:bookmarkStart w:id="57" w:name="_Toc53576932"/>
      <w:r w:rsidR="003B2C78">
        <w:rPr>
          <w:sz w:val="20"/>
          <w:lang w:eastAsia="zh-CN"/>
        </w:rPr>
        <w:lastRenderedPageBreak/>
        <w:t xml:space="preserve">                                                                                                       </w:t>
      </w:r>
      <w:r w:rsidR="003B2C78" w:rsidRPr="006E3142">
        <w:rPr>
          <w:sz w:val="20"/>
          <w:lang w:eastAsia="zh-CN"/>
        </w:rPr>
        <w:t xml:space="preserve">Приложение </w:t>
      </w:r>
      <w:r w:rsidR="003B2C78">
        <w:rPr>
          <w:sz w:val="20"/>
          <w:lang w:eastAsia="zh-CN"/>
        </w:rPr>
        <w:t>3</w:t>
      </w:r>
    </w:p>
    <w:p w:rsidR="003B2C78" w:rsidRPr="006E3142" w:rsidRDefault="003B2C78" w:rsidP="003B2C78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0"/>
          <w:lang w:eastAsia="zh-CN"/>
        </w:rPr>
      </w:pPr>
      <w:r w:rsidRPr="006E3142">
        <w:rPr>
          <w:sz w:val="20"/>
          <w:lang w:eastAsia="zh-CN"/>
        </w:rPr>
        <w:t>к Административному регламенту</w:t>
      </w:r>
    </w:p>
    <w:p w:rsidR="003B2C78" w:rsidRPr="006E3142" w:rsidRDefault="003B2C78" w:rsidP="003B2C78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Fonts w:eastAsia="Calibri"/>
          <w:bCs/>
          <w:sz w:val="20"/>
          <w:lang w:eastAsia="zh-CN"/>
        </w:rPr>
      </w:pPr>
      <w:r w:rsidRPr="006E3142">
        <w:rPr>
          <w:sz w:val="20"/>
          <w:lang w:eastAsia="zh-CN"/>
        </w:rPr>
        <w:t xml:space="preserve">предоставления муниципальной услуги </w:t>
      </w:r>
      <w:r w:rsidRPr="006E3142">
        <w:rPr>
          <w:rFonts w:eastAsia="Arial Unicode MS"/>
          <w:b/>
          <w:bCs/>
          <w:sz w:val="20"/>
          <w:lang w:eastAsia="zh-CN"/>
        </w:rPr>
        <w:t>«</w:t>
      </w:r>
      <w:r w:rsidRPr="006E3142">
        <w:rPr>
          <w:rFonts w:eastAsia="Calibri"/>
          <w:bCs/>
          <w:sz w:val="20"/>
          <w:lang w:eastAsia="zh-CN"/>
        </w:rPr>
        <w:t>Выдача разрешений на право вырубки зеленых насаждений»</w:t>
      </w:r>
    </w:p>
    <w:p w:rsidR="00E74F2E" w:rsidRDefault="00E74F2E" w:rsidP="003B2C78">
      <w:pPr>
        <w:spacing w:after="160"/>
        <w:contextualSpacing/>
        <w:jc w:val="right"/>
        <w:rPr>
          <w:bCs/>
          <w:sz w:val="24"/>
          <w:szCs w:val="24"/>
        </w:rPr>
      </w:pPr>
    </w:p>
    <w:p w:rsidR="00E74F2E" w:rsidRPr="005F02A2" w:rsidRDefault="00E74F2E" w:rsidP="00E74F2E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  <w:lang w:val="ru-RU"/>
        </w:rPr>
      </w:pPr>
      <w:bookmarkStart w:id="58" w:name="_Toc110269065"/>
      <w:r w:rsidRPr="005F02A2">
        <w:rPr>
          <w:bCs/>
          <w:sz w:val="24"/>
          <w:szCs w:val="24"/>
          <w:lang w:val="ru-RU"/>
        </w:rPr>
        <w:t xml:space="preserve">Форма решения </w:t>
      </w:r>
      <w:bookmarkStart w:id="59" w:name="_Hlk88216683"/>
      <w:r w:rsidRPr="005F02A2">
        <w:rPr>
          <w:bCs/>
          <w:sz w:val="24"/>
          <w:szCs w:val="24"/>
          <w:lang w:val="ru-RU"/>
        </w:rPr>
        <w:t>об отказе в приеме документов, необходимых для предоставления услуги / об отказе в предоставлении услуги</w:t>
      </w:r>
      <w:bookmarkEnd w:id="55"/>
      <w:bookmarkEnd w:id="58"/>
      <w:r w:rsidRPr="005F02A2">
        <w:rPr>
          <w:bCs/>
          <w:sz w:val="24"/>
          <w:szCs w:val="24"/>
          <w:lang w:val="ru-RU"/>
        </w:rPr>
        <w:t xml:space="preserve"> </w:t>
      </w:r>
      <w:bookmarkEnd w:id="56"/>
      <w:bookmarkEnd w:id="57"/>
      <w:bookmarkEnd w:id="59"/>
    </w:p>
    <w:tbl>
      <w:tblPr>
        <w:tblW w:w="9214" w:type="dxa"/>
        <w:tblLook w:val="0400" w:firstRow="0" w:lastRow="0" w:firstColumn="0" w:lastColumn="0" w:noHBand="0" w:noVBand="1"/>
      </w:tblPr>
      <w:tblGrid>
        <w:gridCol w:w="5954"/>
        <w:gridCol w:w="3260"/>
      </w:tblGrid>
      <w:tr w:rsidR="00E74F2E" w:rsidTr="00E74F2E">
        <w:trPr>
          <w:trHeight w:val="459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 (</w:t>
            </w:r>
            <w:r>
              <w:rPr>
                <w:bCs/>
                <w:i/>
                <w:sz w:val="24"/>
                <w:szCs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E74F2E" w:rsidTr="00E74F2E">
        <w:trPr>
          <w:trHeight w:val="490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E74F2E" w:rsidRDefault="00E74F2E" w:rsidP="00E74F2E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E74F2E" w:rsidRDefault="00E74F2E" w:rsidP="00622BA1">
      <w:pPr>
        <w:ind w:left="6237" w:hanging="425"/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От: </w:t>
      </w:r>
      <w:r>
        <w:rPr>
          <w:bCs/>
          <w:sz w:val="24"/>
          <w:szCs w:val="24"/>
        </w:rPr>
        <w:tab/>
        <w:t xml:space="preserve"> </w:t>
      </w:r>
      <w:r w:rsidR="00622BA1" w:rsidRPr="00845266">
        <w:rPr>
          <w:bCs/>
          <w:iCs/>
          <w:sz w:val="24"/>
          <w:szCs w:val="24"/>
        </w:rPr>
        <w:t xml:space="preserve">Администрации Новобурановского сельсовета </w:t>
      </w:r>
      <w:proofErr w:type="spellStart"/>
      <w:r w:rsidR="00622BA1">
        <w:rPr>
          <w:bCs/>
          <w:iCs/>
          <w:sz w:val="24"/>
          <w:szCs w:val="24"/>
        </w:rPr>
        <w:t>У</w:t>
      </w:r>
      <w:r w:rsidR="00622BA1" w:rsidRPr="00845266">
        <w:rPr>
          <w:bCs/>
          <w:iCs/>
          <w:sz w:val="24"/>
          <w:szCs w:val="24"/>
        </w:rPr>
        <w:t>сть-Калманского</w:t>
      </w:r>
      <w:proofErr w:type="spellEnd"/>
      <w:r w:rsidR="00622BA1" w:rsidRPr="00845266">
        <w:rPr>
          <w:bCs/>
          <w:iCs/>
          <w:sz w:val="24"/>
          <w:szCs w:val="24"/>
        </w:rPr>
        <w:t xml:space="preserve"> района </w:t>
      </w:r>
      <w:r w:rsidR="00622BA1">
        <w:rPr>
          <w:bCs/>
          <w:iCs/>
          <w:sz w:val="24"/>
          <w:szCs w:val="24"/>
        </w:rPr>
        <w:t>А</w:t>
      </w:r>
      <w:r w:rsidR="00622BA1" w:rsidRPr="00845266">
        <w:rPr>
          <w:bCs/>
          <w:iCs/>
          <w:sz w:val="24"/>
          <w:szCs w:val="24"/>
        </w:rPr>
        <w:t>лтайского края</w:t>
      </w:r>
    </w:p>
    <w:p w:rsidR="00E74F2E" w:rsidRDefault="00E74F2E" w:rsidP="00E74F2E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</w:p>
    <w:p w:rsidR="00E74F2E" w:rsidRDefault="00E74F2E" w:rsidP="00E74F2E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E74F2E" w:rsidRDefault="00E74F2E" w:rsidP="00E74F2E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  <w:szCs w:val="26"/>
        </w:rPr>
        <w:br/>
        <w:t>об отказе в предоставлении услуги</w:t>
      </w:r>
    </w:p>
    <w:p w:rsidR="00E74F2E" w:rsidRDefault="00E74F2E" w:rsidP="00E74F2E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/ от </w:t>
      </w:r>
      <w:r>
        <w:rPr>
          <w:rFonts w:eastAsia="Calibri"/>
          <w:sz w:val="24"/>
          <w:szCs w:val="24"/>
        </w:rPr>
        <w:t>_______________</w:t>
      </w:r>
    </w:p>
    <w:p w:rsidR="00E74F2E" w:rsidRDefault="00E74F2E" w:rsidP="00E74F2E">
      <w:pPr>
        <w:tabs>
          <w:tab w:val="left" w:pos="851"/>
        </w:tabs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E74F2E" w:rsidRDefault="00E74F2E" w:rsidP="00E74F2E">
      <w:pPr>
        <w:pStyle w:val="af0"/>
        <w:ind w:firstLine="709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>
        <w:rPr>
          <w:bCs/>
          <w:i/>
          <w:i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от </w:t>
      </w:r>
      <w:r>
        <w:rPr>
          <w:bCs/>
          <w:i/>
          <w:iCs/>
          <w:sz w:val="24"/>
          <w:szCs w:val="24"/>
        </w:rPr>
        <w:t>___________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и приложенных к нему документов, </w:t>
      </w:r>
      <w:r w:rsidR="00622BA1">
        <w:rPr>
          <w:rFonts w:eastAsia="Calibri"/>
          <w:bCs/>
          <w:sz w:val="24"/>
          <w:szCs w:val="24"/>
        </w:rPr>
        <w:t xml:space="preserve">Администрацией Новобурановского сельсовета </w:t>
      </w:r>
      <w:proofErr w:type="spellStart"/>
      <w:r w:rsidR="00622BA1">
        <w:rPr>
          <w:rFonts w:eastAsia="Calibri"/>
          <w:bCs/>
          <w:sz w:val="24"/>
          <w:szCs w:val="24"/>
        </w:rPr>
        <w:t>Усть-Калманского</w:t>
      </w:r>
      <w:proofErr w:type="spellEnd"/>
      <w:r w:rsidR="00622BA1">
        <w:rPr>
          <w:rFonts w:eastAsia="Calibri"/>
          <w:bCs/>
          <w:sz w:val="24"/>
          <w:szCs w:val="24"/>
        </w:rPr>
        <w:t xml:space="preserve"> района</w:t>
      </w:r>
      <w:r>
        <w:rPr>
          <w:rFonts w:eastAsia="Calibri"/>
          <w:bCs/>
          <w:sz w:val="24"/>
          <w:szCs w:val="24"/>
        </w:rPr>
        <w:t>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E74F2E" w:rsidRDefault="00E74F2E" w:rsidP="00E74F2E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Вы вправе повторно обратиться в </w:t>
      </w:r>
      <w:proofErr w:type="spellStart"/>
      <w:r w:rsidR="00622BA1" w:rsidRPr="00622BA1">
        <w:rPr>
          <w:rFonts w:eastAsia="Calibri"/>
          <w:bCs/>
          <w:sz w:val="24"/>
          <w:szCs w:val="24"/>
        </w:rPr>
        <w:t>Администрацие</w:t>
      </w:r>
      <w:r w:rsidR="00622BA1">
        <w:rPr>
          <w:rFonts w:eastAsia="Calibri"/>
          <w:bCs/>
          <w:sz w:val="24"/>
          <w:szCs w:val="24"/>
        </w:rPr>
        <w:t>ю</w:t>
      </w:r>
      <w:proofErr w:type="spellEnd"/>
      <w:r w:rsidR="00622BA1" w:rsidRPr="00622BA1">
        <w:rPr>
          <w:rFonts w:eastAsia="Calibri"/>
          <w:bCs/>
          <w:sz w:val="24"/>
          <w:szCs w:val="24"/>
        </w:rPr>
        <w:t xml:space="preserve"> Новобурановского сельсовета </w:t>
      </w:r>
      <w:proofErr w:type="spellStart"/>
      <w:r w:rsidR="00622BA1" w:rsidRPr="00622BA1">
        <w:rPr>
          <w:rFonts w:eastAsia="Calibri"/>
          <w:bCs/>
          <w:sz w:val="24"/>
          <w:szCs w:val="24"/>
        </w:rPr>
        <w:t>Усть-Калманского</w:t>
      </w:r>
      <w:proofErr w:type="spellEnd"/>
      <w:r w:rsidR="00622BA1" w:rsidRPr="00622BA1">
        <w:rPr>
          <w:rFonts w:eastAsia="Calibri"/>
          <w:bCs/>
          <w:sz w:val="24"/>
          <w:szCs w:val="24"/>
        </w:rPr>
        <w:t xml:space="preserve"> района </w:t>
      </w:r>
      <w:r>
        <w:rPr>
          <w:rFonts w:eastAsia="Calibri"/>
          <w:bCs/>
          <w:sz w:val="24"/>
          <w:szCs w:val="24"/>
        </w:rPr>
        <w:t>с заявлением о предоставлении услуги после устранения указанных нарушений.</w:t>
      </w:r>
    </w:p>
    <w:p w:rsidR="00E74F2E" w:rsidRDefault="00E74F2E" w:rsidP="00E74F2E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74F2E" w:rsidRDefault="00E74F2E" w:rsidP="00E74F2E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</w:t>
      </w:r>
    </w:p>
    <w:p w:rsidR="00E74F2E" w:rsidRDefault="00E74F2E" w:rsidP="00E74F2E">
      <w:pPr>
        <w:ind w:firstLine="709"/>
        <w:contextualSpacing/>
        <w:rPr>
          <w:rFonts w:eastAsia="Calibri"/>
          <w:bCs/>
          <w:i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98"/>
        <w:gridCol w:w="5108"/>
      </w:tblGrid>
      <w:tr w:rsidR="00E74F2E" w:rsidTr="00E74F2E">
        <w:tc>
          <w:tcPr>
            <w:tcW w:w="5098" w:type="dxa"/>
            <w:tcBorders>
              <w:right w:val="single" w:sz="4" w:space="0" w:color="000000"/>
            </w:tcBorders>
          </w:tcPr>
          <w:p w:rsidR="00E74F2E" w:rsidRDefault="00E74F2E" w:rsidP="00E74F2E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E74F2E" w:rsidRDefault="00E74F2E" w:rsidP="00E74F2E">
      <w:pPr>
        <w:spacing w:after="160" w:line="259" w:lineRule="auto"/>
        <w:rPr>
          <w:color w:val="000000"/>
          <w:sz w:val="24"/>
          <w:szCs w:val="24"/>
        </w:rPr>
      </w:pPr>
    </w:p>
    <w:p w:rsidR="00E74F2E" w:rsidRDefault="00E74F2E" w:rsidP="00E74F2E">
      <w:pPr>
        <w:pStyle w:val="a4"/>
        <w:ind w:left="0"/>
        <w:rPr>
          <w:sz w:val="24"/>
          <w:szCs w:val="24"/>
        </w:rPr>
      </w:pPr>
    </w:p>
    <w:p w:rsidR="00E74F2E" w:rsidRDefault="00E74F2E" w:rsidP="00E74F2E">
      <w:pPr>
        <w:pStyle w:val="a4"/>
        <w:ind w:left="0"/>
        <w:rPr>
          <w:sz w:val="24"/>
          <w:szCs w:val="24"/>
          <w:lang w:val="ru-RU"/>
        </w:rPr>
        <w:sectPr w:rsidR="00E74F2E" w:rsidSect="00E74F2E">
          <w:pgSz w:w="11910" w:h="16840"/>
          <w:pgMar w:top="1134" w:right="851" w:bottom="1134" w:left="1418" w:header="720" w:footer="720" w:gutter="0"/>
          <w:cols w:space="720"/>
          <w:docGrid w:linePitch="360"/>
        </w:sectPr>
      </w:pPr>
    </w:p>
    <w:p w:rsidR="00622BA1" w:rsidRPr="006E3142" w:rsidRDefault="00622BA1" w:rsidP="00622BA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center"/>
        <w:outlineLvl w:val="1"/>
        <w:rPr>
          <w:sz w:val="20"/>
          <w:lang w:eastAsia="zh-CN"/>
        </w:rPr>
      </w:pPr>
      <w:r>
        <w:rPr>
          <w:sz w:val="20"/>
          <w:lang w:eastAsia="zh-CN"/>
        </w:rPr>
        <w:lastRenderedPageBreak/>
        <w:t xml:space="preserve">                                                                                              </w:t>
      </w:r>
      <w:r>
        <w:rPr>
          <w:sz w:val="20"/>
          <w:lang w:eastAsia="zh-CN"/>
        </w:rPr>
        <w:t xml:space="preserve">     </w:t>
      </w:r>
      <w:r>
        <w:rPr>
          <w:sz w:val="20"/>
          <w:lang w:eastAsia="zh-CN"/>
        </w:rPr>
        <w:t xml:space="preserve">         </w:t>
      </w:r>
      <w:r w:rsidRPr="006E3142">
        <w:rPr>
          <w:sz w:val="20"/>
          <w:lang w:eastAsia="zh-CN"/>
        </w:rPr>
        <w:t xml:space="preserve">Приложение </w:t>
      </w:r>
      <w:r>
        <w:rPr>
          <w:sz w:val="20"/>
          <w:lang w:eastAsia="zh-CN"/>
        </w:rPr>
        <w:t>4</w:t>
      </w:r>
    </w:p>
    <w:p w:rsidR="00622BA1" w:rsidRPr="006E3142" w:rsidRDefault="00622BA1" w:rsidP="00622BA1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0"/>
          <w:lang w:eastAsia="zh-CN"/>
        </w:rPr>
      </w:pPr>
      <w:r w:rsidRPr="006E3142">
        <w:rPr>
          <w:sz w:val="20"/>
          <w:lang w:eastAsia="zh-CN"/>
        </w:rPr>
        <w:t>к Административному регламенту</w:t>
      </w:r>
    </w:p>
    <w:p w:rsidR="00622BA1" w:rsidRPr="006E3142" w:rsidRDefault="00622BA1" w:rsidP="00622BA1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Fonts w:eastAsia="Calibri"/>
          <w:bCs/>
          <w:sz w:val="20"/>
          <w:lang w:eastAsia="zh-CN"/>
        </w:rPr>
      </w:pPr>
      <w:r w:rsidRPr="006E3142">
        <w:rPr>
          <w:sz w:val="20"/>
          <w:lang w:eastAsia="zh-CN"/>
        </w:rPr>
        <w:t xml:space="preserve">предоставления муниципальной услуги </w:t>
      </w:r>
      <w:r w:rsidRPr="006E3142">
        <w:rPr>
          <w:rFonts w:eastAsia="Arial Unicode MS"/>
          <w:b/>
          <w:bCs/>
          <w:sz w:val="20"/>
          <w:lang w:eastAsia="zh-CN"/>
        </w:rPr>
        <w:t>«</w:t>
      </w:r>
      <w:r w:rsidRPr="006E3142">
        <w:rPr>
          <w:rFonts w:eastAsia="Calibri"/>
          <w:bCs/>
          <w:sz w:val="20"/>
          <w:lang w:eastAsia="zh-CN"/>
        </w:rPr>
        <w:t>Выдача разрешений на право вырубки зеленых насаждений»</w:t>
      </w:r>
    </w:p>
    <w:p w:rsidR="00E74F2E" w:rsidRDefault="00E74F2E" w:rsidP="00E74F2E">
      <w:pPr>
        <w:jc w:val="right"/>
        <w:rPr>
          <w:sz w:val="24"/>
          <w:szCs w:val="24"/>
        </w:rPr>
      </w:pPr>
    </w:p>
    <w:p w:rsidR="00E74F2E" w:rsidRDefault="00E74F2E" w:rsidP="00E74F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административных процедур</w:t>
      </w:r>
    </w:p>
    <w:p w:rsidR="00E74F2E" w:rsidRDefault="00E74F2E" w:rsidP="00E74F2E">
      <w:pPr>
        <w:jc w:val="right"/>
        <w:rPr>
          <w:sz w:val="24"/>
          <w:szCs w:val="24"/>
        </w:rPr>
      </w:pPr>
    </w:p>
    <w:p w:rsidR="00E74F2E" w:rsidRDefault="00E74F2E" w:rsidP="00E74F2E"/>
    <w:tbl>
      <w:tblPr>
        <w:tblpPr w:leftFromText="180" w:rightFromText="180" w:vertAnchor="text" w:tblpXSpec="center" w:tblpY="1"/>
        <w:tblOverlap w:val="never"/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212"/>
        <w:gridCol w:w="2363"/>
        <w:gridCol w:w="2558"/>
        <w:gridCol w:w="2057"/>
      </w:tblGrid>
      <w:tr w:rsidR="00622BA1" w:rsidRPr="00622BA1" w:rsidTr="00230C00">
        <w:trPr>
          <w:tblHeader/>
        </w:trPr>
        <w:tc>
          <w:tcPr>
            <w:tcW w:w="594" w:type="dxa"/>
            <w:shd w:val="clear" w:color="auto" w:fill="D6E3BC"/>
          </w:tcPr>
          <w:p w:rsidR="00622BA1" w:rsidRPr="00B8650C" w:rsidRDefault="00622BA1" w:rsidP="00622BA1">
            <w:pPr>
              <w:jc w:val="both"/>
            </w:pPr>
            <w:r w:rsidRPr="00B8650C">
              <w:rPr>
                <w:bCs/>
              </w:rPr>
              <w:t>№ п/п</w:t>
            </w:r>
          </w:p>
        </w:tc>
        <w:tc>
          <w:tcPr>
            <w:tcW w:w="2212" w:type="dxa"/>
            <w:shd w:val="clear" w:color="auto" w:fill="D6E3BC"/>
          </w:tcPr>
          <w:p w:rsidR="00622BA1" w:rsidRPr="00B8650C" w:rsidRDefault="00622BA1" w:rsidP="00622BA1">
            <w:pPr>
              <w:jc w:val="both"/>
            </w:pPr>
            <w:r w:rsidRPr="00B8650C">
              <w:rPr>
                <w:bCs/>
              </w:rPr>
              <w:t>Место</w:t>
            </w:r>
            <w:r w:rsidRPr="00B8650C">
              <w:t xml:space="preserve"> выполнения</w:t>
            </w:r>
            <w:r w:rsidRPr="00B8650C">
              <w:rPr>
                <w:bCs/>
              </w:rPr>
              <w:t xml:space="preserve"> действия/ используемая ИС</w:t>
            </w:r>
          </w:p>
        </w:tc>
        <w:tc>
          <w:tcPr>
            <w:tcW w:w="2363" w:type="dxa"/>
            <w:shd w:val="clear" w:color="auto" w:fill="D6E3BC"/>
          </w:tcPr>
          <w:p w:rsidR="00622BA1" w:rsidRPr="00B8650C" w:rsidRDefault="00622BA1" w:rsidP="00622BA1">
            <w:pPr>
              <w:jc w:val="both"/>
            </w:pPr>
            <w:r w:rsidRPr="00B8650C">
              <w:rPr>
                <w:bCs/>
              </w:rPr>
              <w:t>Процедуры</w:t>
            </w:r>
          </w:p>
        </w:tc>
        <w:tc>
          <w:tcPr>
            <w:tcW w:w="2558" w:type="dxa"/>
            <w:shd w:val="clear" w:color="auto" w:fill="D6E3BC"/>
          </w:tcPr>
          <w:p w:rsidR="00622BA1" w:rsidRPr="00B8650C" w:rsidRDefault="00622BA1" w:rsidP="00622BA1">
            <w:pPr>
              <w:jc w:val="both"/>
            </w:pPr>
            <w:r w:rsidRPr="00B8650C">
              <w:rPr>
                <w:bCs/>
              </w:rPr>
              <w:t>Действия</w:t>
            </w:r>
          </w:p>
        </w:tc>
        <w:tc>
          <w:tcPr>
            <w:tcW w:w="2057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Cs/>
              </w:rPr>
            </w:pPr>
            <w:r w:rsidRPr="00B8650C">
              <w:rPr>
                <w:bCs/>
              </w:rPr>
              <w:t>Максимальный срок</w:t>
            </w:r>
          </w:p>
        </w:tc>
      </w:tr>
      <w:tr w:rsidR="00622BA1" w:rsidRPr="00622BA1" w:rsidTr="00230C00">
        <w:trPr>
          <w:tblHeader/>
        </w:trPr>
        <w:tc>
          <w:tcPr>
            <w:tcW w:w="594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1</w:t>
            </w:r>
          </w:p>
        </w:tc>
        <w:tc>
          <w:tcPr>
            <w:tcW w:w="2212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2</w:t>
            </w:r>
          </w:p>
        </w:tc>
        <w:tc>
          <w:tcPr>
            <w:tcW w:w="2363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3</w:t>
            </w:r>
          </w:p>
        </w:tc>
        <w:tc>
          <w:tcPr>
            <w:tcW w:w="2558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4</w:t>
            </w:r>
          </w:p>
        </w:tc>
        <w:tc>
          <w:tcPr>
            <w:tcW w:w="2057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5</w:t>
            </w:r>
          </w:p>
        </w:tc>
      </w:tr>
      <w:tr w:rsidR="00156768" w:rsidRPr="00622BA1" w:rsidTr="00230C00">
        <w:trPr>
          <w:cantSplit/>
        </w:trPr>
        <w:tc>
          <w:tcPr>
            <w:tcW w:w="594" w:type="dxa"/>
            <w:vMerge w:val="restart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1</w:t>
            </w:r>
          </w:p>
        </w:tc>
        <w:tc>
          <w:tcPr>
            <w:tcW w:w="2212" w:type="dxa"/>
            <w:vMerge w:val="restart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  <w:p w:rsidR="00156768" w:rsidRPr="00622BA1" w:rsidRDefault="00156768" w:rsidP="009A7C24">
            <w:pPr>
              <w:jc w:val="both"/>
            </w:pPr>
          </w:p>
        </w:tc>
        <w:tc>
          <w:tcPr>
            <w:tcW w:w="2363" w:type="dxa"/>
            <w:vMerge w:val="restart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П</w:t>
            </w:r>
            <w:r w:rsidR="00C07DC3">
              <w:rPr>
                <w:bCs/>
              </w:rPr>
              <w:t>рием, п</w:t>
            </w:r>
            <w:r w:rsidRPr="00622BA1">
              <w:rPr>
                <w:bCs/>
              </w:rPr>
              <w:t>роверка документов</w:t>
            </w:r>
            <w:r w:rsidRPr="00622BA1">
              <w:t xml:space="preserve"> и регистрация заявления</w:t>
            </w:r>
          </w:p>
        </w:tc>
        <w:tc>
          <w:tcPr>
            <w:tcW w:w="2558" w:type="dxa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Контроль комплектности предоставленных документов</w:t>
            </w:r>
          </w:p>
        </w:tc>
        <w:tc>
          <w:tcPr>
            <w:tcW w:w="2057" w:type="dxa"/>
            <w:vMerge w:val="restart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До 1 рабочего дня</w:t>
            </w:r>
            <w:r w:rsidRPr="00622BA1">
              <w:rPr>
                <w:bCs/>
                <w:vertAlign w:val="superscript"/>
              </w:rPr>
              <w:footnoteReference w:id="1"/>
            </w:r>
          </w:p>
        </w:tc>
      </w:tr>
      <w:tr w:rsidR="00156768" w:rsidRPr="00622BA1" w:rsidTr="00230C00">
        <w:trPr>
          <w:cantSplit/>
        </w:trPr>
        <w:tc>
          <w:tcPr>
            <w:tcW w:w="594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156768" w:rsidRPr="00622BA1" w:rsidRDefault="00156768" w:rsidP="009A7C24">
            <w:pPr>
              <w:jc w:val="both"/>
              <w:rPr>
                <w:bCs/>
              </w:rPr>
            </w:pPr>
          </w:p>
        </w:tc>
        <w:tc>
          <w:tcPr>
            <w:tcW w:w="2363" w:type="dxa"/>
            <w:vMerge/>
            <w:vAlign w:val="center"/>
          </w:tcPr>
          <w:p w:rsidR="00156768" w:rsidRPr="00622BA1" w:rsidRDefault="00156768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Подтверждение полномочий Представителя</w:t>
            </w:r>
            <w:r w:rsidRPr="00622BA1">
              <w:t xml:space="preserve"> заявителя</w:t>
            </w:r>
          </w:p>
        </w:tc>
        <w:tc>
          <w:tcPr>
            <w:tcW w:w="2057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</w:tr>
      <w:tr w:rsidR="00156768" w:rsidRPr="00622BA1" w:rsidTr="00230C00">
        <w:trPr>
          <w:cantSplit/>
        </w:trPr>
        <w:tc>
          <w:tcPr>
            <w:tcW w:w="594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156768" w:rsidRPr="00622BA1" w:rsidRDefault="00156768" w:rsidP="009A7C24">
            <w:pPr>
              <w:jc w:val="both"/>
              <w:rPr>
                <w:bCs/>
              </w:rPr>
            </w:pPr>
          </w:p>
        </w:tc>
        <w:tc>
          <w:tcPr>
            <w:tcW w:w="2363" w:type="dxa"/>
            <w:vMerge/>
            <w:vAlign w:val="center"/>
          </w:tcPr>
          <w:p w:rsidR="00156768" w:rsidRPr="00622BA1" w:rsidRDefault="00156768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t>Регистрация заявления</w:t>
            </w:r>
          </w:p>
        </w:tc>
        <w:tc>
          <w:tcPr>
            <w:tcW w:w="2057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</w:tr>
      <w:tr w:rsidR="00156768" w:rsidRPr="00622BA1" w:rsidTr="00230C00">
        <w:trPr>
          <w:cantSplit/>
        </w:trPr>
        <w:tc>
          <w:tcPr>
            <w:tcW w:w="594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  <w:tc>
          <w:tcPr>
            <w:tcW w:w="2363" w:type="dxa"/>
            <w:vMerge/>
            <w:vAlign w:val="center"/>
          </w:tcPr>
          <w:p w:rsidR="00156768" w:rsidRPr="00622BA1" w:rsidRDefault="00156768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Принятие решения об отказе в приеме</w:t>
            </w:r>
            <w:r w:rsidRPr="00622BA1">
              <w:t xml:space="preserve"> документов</w:t>
            </w:r>
          </w:p>
        </w:tc>
        <w:tc>
          <w:tcPr>
            <w:tcW w:w="2057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</w:tr>
      <w:tr w:rsidR="00C07DC3" w:rsidRPr="00622BA1" w:rsidTr="00230C00">
        <w:trPr>
          <w:cantSplit/>
        </w:trPr>
        <w:tc>
          <w:tcPr>
            <w:tcW w:w="594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2212" w:type="dxa"/>
            <w:vMerge w:val="restart"/>
            <w:vAlign w:val="center"/>
          </w:tcPr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  <w:r w:rsidRPr="00622BA1">
              <w:rPr>
                <w:bCs/>
              </w:rPr>
              <w:t>Ведомство/ПГС/ СМЭВ</w:t>
            </w: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Pr="00622BA1" w:rsidRDefault="00C07DC3" w:rsidP="00C07DC3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  <w:p w:rsidR="00C07DC3" w:rsidRPr="00622BA1" w:rsidRDefault="00C07DC3" w:rsidP="00622BA1">
            <w:pPr>
              <w:jc w:val="both"/>
            </w:pPr>
          </w:p>
        </w:tc>
        <w:tc>
          <w:tcPr>
            <w:tcW w:w="2363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lastRenderedPageBreak/>
              <w:t>Получение</w:t>
            </w:r>
            <w:r w:rsidRPr="00622BA1">
              <w:t xml:space="preserve"> сведений </w:t>
            </w:r>
            <w:r w:rsidRPr="00622BA1">
              <w:rPr>
                <w:bCs/>
              </w:rPr>
              <w:t>посредством СМЭВ</w:t>
            </w: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Направление межведомственных запросов</w:t>
            </w:r>
          </w:p>
        </w:tc>
        <w:tc>
          <w:tcPr>
            <w:tcW w:w="2057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  <w:r w:rsidRPr="00622BA1">
              <w:rPr>
                <w:bCs/>
              </w:rPr>
              <w:t>До 5 рабочих дней</w:t>
            </w:r>
          </w:p>
        </w:tc>
      </w:tr>
      <w:tr w:rsidR="00C07DC3" w:rsidRPr="00622BA1" w:rsidTr="00230C00">
        <w:trPr>
          <w:cantSplit/>
        </w:trPr>
        <w:tc>
          <w:tcPr>
            <w:tcW w:w="594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C07DC3" w:rsidRPr="00622BA1" w:rsidRDefault="00C07DC3" w:rsidP="00AB09A5">
            <w:pPr>
              <w:jc w:val="both"/>
            </w:pPr>
          </w:p>
        </w:tc>
        <w:tc>
          <w:tcPr>
            <w:tcW w:w="2363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Получение ответов на межведомственные запросы</w:t>
            </w:r>
          </w:p>
        </w:tc>
        <w:tc>
          <w:tcPr>
            <w:tcW w:w="2057" w:type="dxa"/>
            <w:vMerge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</w:p>
        </w:tc>
      </w:tr>
      <w:tr w:rsidR="00C07DC3" w:rsidRPr="00622BA1" w:rsidTr="0009645F">
        <w:trPr>
          <w:cantSplit/>
          <w:trHeight w:val="3582"/>
        </w:trPr>
        <w:tc>
          <w:tcPr>
            <w:tcW w:w="594" w:type="dxa"/>
            <w:vAlign w:val="center"/>
          </w:tcPr>
          <w:p w:rsidR="00C07DC3" w:rsidRPr="00622BA1" w:rsidRDefault="00C07DC3" w:rsidP="00622BA1">
            <w:pPr>
              <w:jc w:val="both"/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212" w:type="dxa"/>
            <w:vMerge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</w:p>
        </w:tc>
        <w:tc>
          <w:tcPr>
            <w:tcW w:w="2363" w:type="dxa"/>
            <w:vAlign w:val="center"/>
          </w:tcPr>
          <w:p w:rsidR="00C07DC3" w:rsidRPr="00622BA1" w:rsidRDefault="00C07DC3" w:rsidP="00230C00">
            <w:pPr>
              <w:jc w:val="both"/>
              <w:rPr>
                <w:bCs/>
              </w:rPr>
            </w:pPr>
            <w:r w:rsidRPr="00156768">
              <w:rPr>
                <w:bCs/>
              </w:rPr>
              <w:t>Проверка соответствия документов</w:t>
            </w:r>
            <w:r>
              <w:rPr>
                <w:bCs/>
              </w:rPr>
              <w:t xml:space="preserve"> и сведений</w:t>
            </w:r>
          </w:p>
        </w:tc>
        <w:tc>
          <w:tcPr>
            <w:tcW w:w="2558" w:type="dxa"/>
          </w:tcPr>
          <w:p w:rsidR="00C07DC3" w:rsidRPr="00622BA1" w:rsidRDefault="00C07DC3" w:rsidP="0009645F">
            <w:pPr>
              <w:jc w:val="both"/>
            </w:pPr>
            <w:r w:rsidRPr="00622BA1">
              <w:rPr>
                <w:bCs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До 10 рабочих дней</w:t>
            </w:r>
          </w:p>
        </w:tc>
      </w:tr>
      <w:tr w:rsidR="00C07DC3" w:rsidRPr="00622BA1" w:rsidTr="00E07E00">
        <w:tc>
          <w:tcPr>
            <w:tcW w:w="594" w:type="dxa"/>
            <w:vAlign w:val="center"/>
          </w:tcPr>
          <w:p w:rsidR="00C07DC3" w:rsidRPr="00622BA1" w:rsidRDefault="00C07DC3" w:rsidP="00622BA1">
            <w:pPr>
              <w:jc w:val="both"/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212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</w:tc>
        <w:tc>
          <w:tcPr>
            <w:tcW w:w="2363" w:type="dxa"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  <w:r w:rsidRPr="00622BA1">
              <w:rPr>
                <w:bCs/>
              </w:rPr>
              <w:t>Рассмотрение документов и сведений</w:t>
            </w: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t>Принятие решения о предоставлении услуги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До 2 рабочих дней</w:t>
            </w:r>
          </w:p>
        </w:tc>
      </w:tr>
      <w:tr w:rsidR="00C07DC3" w:rsidRPr="00622BA1" w:rsidTr="00E07E00">
        <w:tc>
          <w:tcPr>
            <w:tcW w:w="594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</w:pPr>
            <w:r>
              <w:rPr>
                <w:bCs/>
              </w:rPr>
              <w:t>5</w:t>
            </w:r>
          </w:p>
          <w:p w:rsidR="00C07DC3" w:rsidRPr="00622BA1" w:rsidRDefault="00C07DC3" w:rsidP="00C07DC3">
            <w:pPr>
              <w:jc w:val="both"/>
            </w:pPr>
          </w:p>
        </w:tc>
        <w:tc>
          <w:tcPr>
            <w:tcW w:w="2212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</w:tc>
        <w:tc>
          <w:tcPr>
            <w:tcW w:w="2363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  <w:r w:rsidRPr="00622BA1">
              <w:rPr>
                <w:bCs/>
              </w:rPr>
              <w:t xml:space="preserve">Принятие решения </w:t>
            </w: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Формирование решения</w:t>
            </w:r>
            <w:r w:rsidRPr="00622BA1">
              <w:t xml:space="preserve"> о предоставлении услуги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До 1 часа</w:t>
            </w:r>
          </w:p>
        </w:tc>
      </w:tr>
      <w:tr w:rsidR="00C07DC3" w:rsidRPr="00622BA1" w:rsidTr="00E07E00">
        <w:tc>
          <w:tcPr>
            <w:tcW w:w="594" w:type="dxa"/>
            <w:vMerge/>
            <w:vAlign w:val="center"/>
          </w:tcPr>
          <w:p w:rsidR="00C07DC3" w:rsidRPr="00622BA1" w:rsidRDefault="00C07DC3" w:rsidP="003179AB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363" w:type="dxa"/>
            <w:vMerge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Принятие решения об отказе</w:t>
            </w:r>
            <w:r w:rsidRPr="00622BA1">
              <w:t xml:space="preserve"> в предоставлении услуги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</w:p>
        </w:tc>
      </w:tr>
      <w:tr w:rsidR="00C07DC3" w:rsidRPr="00622BA1" w:rsidTr="00E07E00">
        <w:tc>
          <w:tcPr>
            <w:tcW w:w="594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363" w:type="dxa"/>
            <w:vMerge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Формирование</w:t>
            </w:r>
            <w:r w:rsidRPr="00622BA1">
              <w:t xml:space="preserve"> отказа в предоставлении услуги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</w:p>
        </w:tc>
      </w:tr>
      <w:tr w:rsidR="00C07DC3" w:rsidRPr="00622BA1" w:rsidTr="00E07E00">
        <w:tc>
          <w:tcPr>
            <w:tcW w:w="594" w:type="dxa"/>
            <w:vAlign w:val="center"/>
          </w:tcPr>
          <w:p w:rsidR="00C07DC3" w:rsidRPr="00622BA1" w:rsidRDefault="00C07DC3" w:rsidP="00C07DC3">
            <w:pPr>
              <w:jc w:val="both"/>
            </w:pPr>
            <w:r>
              <w:rPr>
                <w:bCs/>
              </w:rPr>
              <w:t>6</w:t>
            </w:r>
          </w:p>
        </w:tc>
        <w:tc>
          <w:tcPr>
            <w:tcW w:w="2212" w:type="dxa"/>
            <w:vAlign w:val="center"/>
          </w:tcPr>
          <w:p w:rsidR="00C07DC3" w:rsidRPr="00622BA1" w:rsidRDefault="00C07DC3" w:rsidP="00C07DC3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</w:tc>
        <w:tc>
          <w:tcPr>
            <w:tcW w:w="2363" w:type="dxa"/>
            <w:vAlign w:val="center"/>
          </w:tcPr>
          <w:p w:rsidR="00C07DC3" w:rsidRPr="00622BA1" w:rsidRDefault="00C07DC3" w:rsidP="00C07DC3">
            <w:pPr>
              <w:jc w:val="both"/>
              <w:rPr>
                <w:bCs/>
              </w:rPr>
            </w:pPr>
            <w:r w:rsidRPr="00622BA1">
              <w:rPr>
                <w:bCs/>
              </w:rPr>
              <w:t>Выдача результата на бумажном носителе (опционально)</w:t>
            </w:r>
          </w:p>
        </w:tc>
        <w:tc>
          <w:tcPr>
            <w:tcW w:w="2558" w:type="dxa"/>
            <w:vAlign w:val="center"/>
          </w:tcPr>
          <w:p w:rsidR="00C07DC3" w:rsidRPr="00622BA1" w:rsidRDefault="00C07DC3" w:rsidP="00C07DC3">
            <w:pPr>
              <w:jc w:val="both"/>
            </w:pPr>
            <w:r w:rsidRPr="00622BA1">
              <w:rPr>
                <w:bCs/>
              </w:rPr>
              <w:t>Выдача</w:t>
            </w:r>
            <w:r w:rsidRPr="00622BA1">
              <w:t xml:space="preserve"> результата </w:t>
            </w:r>
            <w:r w:rsidRPr="00622BA1">
              <w:rPr>
                <w:bCs/>
              </w:rPr>
              <w:t xml:space="preserve">в виде экземпляра электронного документа, распечатанного </w:t>
            </w:r>
            <w:r w:rsidRPr="00622BA1">
              <w:t xml:space="preserve">на </w:t>
            </w:r>
            <w:r w:rsidRPr="00622BA1">
              <w:rPr>
                <w:bCs/>
              </w:rPr>
              <w:t>бумажном</w:t>
            </w:r>
            <w:r w:rsidRPr="00622BA1">
              <w:t xml:space="preserve"> носителе</w:t>
            </w:r>
            <w:r w:rsidRPr="00622BA1">
              <w:rPr>
                <w:bCs/>
              </w:rPr>
              <w:t xml:space="preserve">, заверенного подписью и печатью </w:t>
            </w:r>
            <w:r w:rsidRPr="00622BA1">
              <w:t>МФЦ</w:t>
            </w:r>
            <w:r w:rsidRPr="00622BA1">
              <w:rPr>
                <w:bCs/>
              </w:rPr>
              <w:t xml:space="preserve"> / Ведомстве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C07DC3">
            <w:pPr>
              <w:jc w:val="both"/>
            </w:pPr>
            <w:r w:rsidRPr="00622BA1">
              <w:rPr>
                <w:bCs/>
              </w:rPr>
              <w:t>После окончания процедуры принятия решения</w:t>
            </w:r>
          </w:p>
        </w:tc>
      </w:tr>
    </w:tbl>
    <w:p w:rsidR="00E74F2E" w:rsidRDefault="00622BA1" w:rsidP="009073D6">
      <w:pPr>
        <w:jc w:val="both"/>
      </w:pPr>
      <w:r>
        <w:br w:type="textWrapping" w:clear="all"/>
      </w:r>
    </w:p>
    <w:sectPr w:rsidR="00E7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C8" w:rsidRDefault="006A53C8" w:rsidP="00E74F2E">
      <w:r>
        <w:separator/>
      </w:r>
    </w:p>
  </w:endnote>
  <w:endnote w:type="continuationSeparator" w:id="0">
    <w:p w:rsidR="006A53C8" w:rsidRDefault="006A53C8" w:rsidP="00E7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C8" w:rsidRDefault="006A53C8" w:rsidP="00E74F2E">
      <w:r>
        <w:separator/>
      </w:r>
    </w:p>
  </w:footnote>
  <w:footnote w:type="continuationSeparator" w:id="0">
    <w:p w:rsidR="006A53C8" w:rsidRDefault="006A53C8" w:rsidP="00E74F2E">
      <w:r>
        <w:continuationSeparator/>
      </w:r>
    </w:p>
  </w:footnote>
  <w:footnote w:id="1">
    <w:p w:rsidR="00156768" w:rsidRPr="00AE2E4F" w:rsidRDefault="00156768" w:rsidP="00622BA1">
      <w:pPr>
        <w:pStyle w:val="af2"/>
        <w:rPr>
          <w:lang w:val="ru-RU"/>
        </w:rPr>
      </w:pPr>
      <w:r>
        <w:rPr>
          <w:rStyle w:val="af4"/>
        </w:rPr>
        <w:footnoteRef/>
      </w:r>
      <w:r w:rsidRPr="00AE2E4F">
        <w:rPr>
          <w:lang w:val="ru-RU"/>
        </w:rP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FF1"/>
    <w:multiLevelType w:val="multilevel"/>
    <w:tmpl w:val="266E9C1A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50" w:hanging="480"/>
      </w:pPr>
    </w:lvl>
    <w:lvl w:ilvl="2">
      <w:start w:val="1"/>
      <w:numFmt w:val="decimal"/>
      <w:lvlText w:val="%1.%2.%3"/>
      <w:lvlJc w:val="left"/>
      <w:pPr>
        <w:ind w:left="1460" w:hanging="720"/>
      </w:pPr>
    </w:lvl>
    <w:lvl w:ilvl="3">
      <w:start w:val="1"/>
      <w:numFmt w:val="decimal"/>
      <w:lvlText w:val="%1.%2.%3.%4"/>
      <w:lvlJc w:val="left"/>
      <w:pPr>
        <w:ind w:left="1830" w:hanging="720"/>
      </w:pPr>
    </w:lvl>
    <w:lvl w:ilvl="4">
      <w:start w:val="1"/>
      <w:numFmt w:val="decimal"/>
      <w:lvlText w:val="%1.%2.%3.%4.%5"/>
      <w:lvlJc w:val="left"/>
      <w:pPr>
        <w:ind w:left="2560" w:hanging="1080"/>
      </w:pPr>
    </w:lvl>
    <w:lvl w:ilvl="5">
      <w:start w:val="1"/>
      <w:numFmt w:val="decimal"/>
      <w:lvlText w:val="%1.%2.%3.%4.%5.%6"/>
      <w:lvlJc w:val="left"/>
      <w:pPr>
        <w:ind w:left="2930" w:hanging="1080"/>
      </w:pPr>
    </w:lvl>
    <w:lvl w:ilvl="6">
      <w:start w:val="1"/>
      <w:numFmt w:val="decimal"/>
      <w:lvlText w:val="%1.%2.%3.%4.%5.%6.%7"/>
      <w:lvlJc w:val="left"/>
      <w:pPr>
        <w:ind w:left="3660" w:hanging="1440"/>
      </w:pPr>
    </w:lvl>
    <w:lvl w:ilvl="7">
      <w:start w:val="1"/>
      <w:numFmt w:val="decimal"/>
      <w:lvlText w:val="%1.%2.%3.%4.%5.%6.%7.%8"/>
      <w:lvlJc w:val="left"/>
      <w:pPr>
        <w:ind w:left="4030" w:hanging="1440"/>
      </w:pPr>
    </w:lvl>
    <w:lvl w:ilvl="8">
      <w:start w:val="1"/>
      <w:numFmt w:val="decimal"/>
      <w:lvlText w:val="%1.%2.%3.%4.%5.%6.%7.%8.%9"/>
      <w:lvlJc w:val="left"/>
      <w:pPr>
        <w:ind w:left="4760" w:hanging="1800"/>
      </w:pPr>
    </w:lvl>
  </w:abstractNum>
  <w:abstractNum w:abstractNumId="1" w15:restartNumberingAfterBreak="0">
    <w:nsid w:val="0B9923E3"/>
    <w:multiLevelType w:val="multilevel"/>
    <w:tmpl w:val="277AEB36"/>
    <w:lvl w:ilvl="0">
      <w:start w:val="2"/>
      <w:numFmt w:val="decimal"/>
      <w:lvlText w:val="%1"/>
      <w:lvlJc w:val="left"/>
      <w:pPr>
        <w:ind w:left="1345" w:hanging="421"/>
      </w:p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2" w15:restartNumberingAfterBreak="0">
    <w:nsid w:val="0D9F4463"/>
    <w:multiLevelType w:val="multilevel"/>
    <w:tmpl w:val="0D7CB09A"/>
    <w:lvl w:ilvl="0">
      <w:start w:val="4"/>
      <w:numFmt w:val="decimal"/>
      <w:lvlText w:val="%1"/>
      <w:lvlJc w:val="left"/>
      <w:pPr>
        <w:ind w:left="216" w:hanging="421"/>
      </w:p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3" w15:restartNumberingAfterBreak="0">
    <w:nsid w:val="0E6456A2"/>
    <w:multiLevelType w:val="multilevel"/>
    <w:tmpl w:val="782CA39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4" w15:restartNumberingAfterBreak="0">
    <w:nsid w:val="0EE22BAB"/>
    <w:multiLevelType w:val="multilevel"/>
    <w:tmpl w:val="E01C2730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1344" w:hanging="420"/>
      </w:pPr>
    </w:lvl>
    <w:lvl w:ilvl="2">
      <w:start w:val="1"/>
      <w:numFmt w:val="decimal"/>
      <w:lvlText w:val="%1.%2.%3"/>
      <w:lvlJc w:val="left"/>
      <w:pPr>
        <w:ind w:left="2568" w:hanging="720"/>
      </w:pPr>
    </w:lvl>
    <w:lvl w:ilvl="3">
      <w:start w:val="1"/>
      <w:numFmt w:val="decimal"/>
      <w:lvlText w:val="%1.%2.%3.%4"/>
      <w:lvlJc w:val="left"/>
      <w:pPr>
        <w:ind w:left="3492" w:hanging="720"/>
      </w:pPr>
    </w:lvl>
    <w:lvl w:ilvl="4">
      <w:start w:val="1"/>
      <w:numFmt w:val="decimal"/>
      <w:lvlText w:val="%1.%2.%3.%4.%5"/>
      <w:lvlJc w:val="left"/>
      <w:pPr>
        <w:ind w:left="4776" w:hanging="1080"/>
      </w:pPr>
    </w:lvl>
    <w:lvl w:ilvl="5">
      <w:start w:val="1"/>
      <w:numFmt w:val="decimal"/>
      <w:lvlText w:val="%1.%2.%3.%4.%5.%6"/>
      <w:lvlJc w:val="left"/>
      <w:pPr>
        <w:ind w:left="5700" w:hanging="1080"/>
      </w:pPr>
    </w:lvl>
    <w:lvl w:ilvl="6">
      <w:start w:val="1"/>
      <w:numFmt w:val="decimal"/>
      <w:lvlText w:val="%1.%2.%3.%4.%5.%6.%7"/>
      <w:lvlJc w:val="left"/>
      <w:pPr>
        <w:ind w:left="6984" w:hanging="1440"/>
      </w:pPr>
    </w:lvl>
    <w:lvl w:ilvl="7">
      <w:start w:val="1"/>
      <w:numFmt w:val="decimal"/>
      <w:lvlText w:val="%1.%2.%3.%4.%5.%6.%7.%8"/>
      <w:lvlJc w:val="left"/>
      <w:pPr>
        <w:ind w:left="7908" w:hanging="1440"/>
      </w:pPr>
    </w:lvl>
    <w:lvl w:ilvl="8">
      <w:start w:val="1"/>
      <w:numFmt w:val="decimal"/>
      <w:lvlText w:val="%1.%2.%3.%4.%5.%6.%7.%8.%9"/>
      <w:lvlJc w:val="left"/>
      <w:pPr>
        <w:ind w:left="9192" w:hanging="1800"/>
      </w:pPr>
    </w:lvl>
  </w:abstractNum>
  <w:abstractNum w:abstractNumId="5" w15:restartNumberingAfterBreak="0">
    <w:nsid w:val="12502AF2"/>
    <w:multiLevelType w:val="multilevel"/>
    <w:tmpl w:val="B46C01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31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6" w15:restartNumberingAfterBreak="0">
    <w:nsid w:val="1598101F"/>
    <w:multiLevelType w:val="hybridMultilevel"/>
    <w:tmpl w:val="5F3E2E2C"/>
    <w:lvl w:ilvl="0" w:tplc="C1B49F6E">
      <w:start w:val="1"/>
      <w:numFmt w:val="decimal"/>
      <w:lvlText w:val="%1)"/>
      <w:lvlJc w:val="left"/>
      <w:pPr>
        <w:ind w:left="928" w:hanging="360"/>
      </w:pPr>
    </w:lvl>
    <w:lvl w:ilvl="1" w:tplc="EDA8D12E">
      <w:start w:val="1"/>
      <w:numFmt w:val="lowerLetter"/>
      <w:lvlText w:val="%2."/>
      <w:lvlJc w:val="left"/>
      <w:pPr>
        <w:ind w:left="1648" w:hanging="360"/>
      </w:pPr>
    </w:lvl>
    <w:lvl w:ilvl="2" w:tplc="8CFC006E">
      <w:start w:val="1"/>
      <w:numFmt w:val="lowerRoman"/>
      <w:lvlText w:val="%3."/>
      <w:lvlJc w:val="right"/>
      <w:pPr>
        <w:ind w:left="2368" w:hanging="180"/>
      </w:pPr>
    </w:lvl>
    <w:lvl w:ilvl="3" w:tplc="CBB443B2">
      <w:start w:val="1"/>
      <w:numFmt w:val="decimal"/>
      <w:lvlText w:val="%4."/>
      <w:lvlJc w:val="left"/>
      <w:pPr>
        <w:ind w:left="3088" w:hanging="360"/>
      </w:pPr>
    </w:lvl>
    <w:lvl w:ilvl="4" w:tplc="71BA758A">
      <w:start w:val="1"/>
      <w:numFmt w:val="lowerLetter"/>
      <w:lvlText w:val="%5."/>
      <w:lvlJc w:val="left"/>
      <w:pPr>
        <w:ind w:left="3808" w:hanging="360"/>
      </w:pPr>
    </w:lvl>
    <w:lvl w:ilvl="5" w:tplc="ADAAFA18">
      <w:start w:val="1"/>
      <w:numFmt w:val="lowerRoman"/>
      <w:lvlText w:val="%6."/>
      <w:lvlJc w:val="right"/>
      <w:pPr>
        <w:ind w:left="4528" w:hanging="180"/>
      </w:pPr>
    </w:lvl>
    <w:lvl w:ilvl="6" w:tplc="1C90003E">
      <w:start w:val="1"/>
      <w:numFmt w:val="decimal"/>
      <w:lvlText w:val="%7."/>
      <w:lvlJc w:val="left"/>
      <w:pPr>
        <w:ind w:left="5248" w:hanging="360"/>
      </w:pPr>
    </w:lvl>
    <w:lvl w:ilvl="7" w:tplc="9BA474F6">
      <w:start w:val="1"/>
      <w:numFmt w:val="lowerLetter"/>
      <w:lvlText w:val="%8."/>
      <w:lvlJc w:val="left"/>
      <w:pPr>
        <w:ind w:left="5968" w:hanging="360"/>
      </w:pPr>
    </w:lvl>
    <w:lvl w:ilvl="8" w:tplc="913A02E4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9414D3"/>
    <w:multiLevelType w:val="multilevel"/>
    <w:tmpl w:val="E9A64A48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35" w:hanging="480"/>
      </w:pPr>
    </w:lvl>
    <w:lvl w:ilvl="2">
      <w:start w:val="2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85" w:hanging="72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2855" w:hanging="108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3925" w:hanging="144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8" w15:restartNumberingAfterBreak="0">
    <w:nsid w:val="1AAF6386"/>
    <w:multiLevelType w:val="hybridMultilevel"/>
    <w:tmpl w:val="91307856"/>
    <w:lvl w:ilvl="0" w:tplc="FB524536">
      <w:start w:val="1"/>
      <w:numFmt w:val="decimal"/>
      <w:lvlText w:val="%1."/>
      <w:lvlJc w:val="left"/>
      <w:pPr>
        <w:ind w:left="1284" w:hanging="360"/>
      </w:pPr>
    </w:lvl>
    <w:lvl w:ilvl="1" w:tplc="9AAE8912">
      <w:start w:val="1"/>
      <w:numFmt w:val="lowerLetter"/>
      <w:lvlText w:val="%2."/>
      <w:lvlJc w:val="left"/>
      <w:pPr>
        <w:ind w:left="2004" w:hanging="360"/>
      </w:pPr>
    </w:lvl>
    <w:lvl w:ilvl="2" w:tplc="152C9B62">
      <w:start w:val="1"/>
      <w:numFmt w:val="lowerRoman"/>
      <w:lvlText w:val="%3."/>
      <w:lvlJc w:val="right"/>
      <w:pPr>
        <w:ind w:left="2724" w:hanging="180"/>
      </w:pPr>
    </w:lvl>
    <w:lvl w:ilvl="3" w:tplc="7F9AD92C">
      <w:start w:val="1"/>
      <w:numFmt w:val="decimal"/>
      <w:lvlText w:val="%4."/>
      <w:lvlJc w:val="left"/>
      <w:pPr>
        <w:ind w:left="3444" w:hanging="360"/>
      </w:pPr>
    </w:lvl>
    <w:lvl w:ilvl="4" w:tplc="F4A883FE">
      <w:start w:val="1"/>
      <w:numFmt w:val="lowerLetter"/>
      <w:lvlText w:val="%5."/>
      <w:lvlJc w:val="left"/>
      <w:pPr>
        <w:ind w:left="4164" w:hanging="360"/>
      </w:pPr>
    </w:lvl>
    <w:lvl w:ilvl="5" w:tplc="4BA2E446">
      <w:start w:val="1"/>
      <w:numFmt w:val="lowerRoman"/>
      <w:lvlText w:val="%6."/>
      <w:lvlJc w:val="right"/>
      <w:pPr>
        <w:ind w:left="4884" w:hanging="180"/>
      </w:pPr>
    </w:lvl>
    <w:lvl w:ilvl="6" w:tplc="F95CEC9A">
      <w:start w:val="1"/>
      <w:numFmt w:val="decimal"/>
      <w:lvlText w:val="%7."/>
      <w:lvlJc w:val="left"/>
      <w:pPr>
        <w:ind w:left="5604" w:hanging="360"/>
      </w:pPr>
    </w:lvl>
    <w:lvl w:ilvl="7" w:tplc="85662C3C">
      <w:start w:val="1"/>
      <w:numFmt w:val="lowerLetter"/>
      <w:lvlText w:val="%8."/>
      <w:lvlJc w:val="left"/>
      <w:pPr>
        <w:ind w:left="6324" w:hanging="360"/>
      </w:pPr>
    </w:lvl>
    <w:lvl w:ilvl="8" w:tplc="5D529662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27F34F79"/>
    <w:multiLevelType w:val="multilevel"/>
    <w:tmpl w:val="3880E9E6"/>
    <w:lvl w:ilvl="0">
      <w:start w:val="5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0" w15:restartNumberingAfterBreak="0">
    <w:nsid w:val="2B3E1C20"/>
    <w:multiLevelType w:val="multilevel"/>
    <w:tmpl w:val="A5A05EA4"/>
    <w:lvl w:ilvl="0">
      <w:start w:val="2"/>
      <w:numFmt w:val="decimal"/>
      <w:lvlText w:val="%1"/>
      <w:lvlJc w:val="left"/>
      <w:pPr>
        <w:ind w:left="384" w:hanging="384"/>
      </w:pPr>
    </w:lvl>
    <w:lvl w:ilvl="1">
      <w:start w:val="11"/>
      <w:numFmt w:val="decimal"/>
      <w:lvlText w:val="%1.%2"/>
      <w:lvlJc w:val="left"/>
      <w:pPr>
        <w:ind w:left="1104" w:hanging="384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1" w15:restartNumberingAfterBreak="0">
    <w:nsid w:val="2E71712C"/>
    <w:multiLevelType w:val="multilevel"/>
    <w:tmpl w:val="226A9302"/>
    <w:lvl w:ilvl="0">
      <w:start w:val="2"/>
      <w:numFmt w:val="decimal"/>
      <w:lvlText w:val="%1"/>
      <w:lvlJc w:val="left"/>
      <w:pPr>
        <w:ind w:left="504" w:hanging="504"/>
      </w:pPr>
    </w:lvl>
    <w:lvl w:ilvl="1">
      <w:start w:val="33"/>
      <w:numFmt w:val="decimal"/>
      <w:lvlText w:val="%1.%2"/>
      <w:lvlJc w:val="left"/>
      <w:pPr>
        <w:ind w:left="1428" w:hanging="504"/>
      </w:pPr>
    </w:lvl>
    <w:lvl w:ilvl="2">
      <w:start w:val="1"/>
      <w:numFmt w:val="decimal"/>
      <w:lvlText w:val="%1.%2.%3"/>
      <w:lvlJc w:val="left"/>
      <w:pPr>
        <w:ind w:left="2568" w:hanging="720"/>
      </w:pPr>
    </w:lvl>
    <w:lvl w:ilvl="3">
      <w:start w:val="1"/>
      <w:numFmt w:val="decimal"/>
      <w:lvlText w:val="%1.%2.%3.%4"/>
      <w:lvlJc w:val="left"/>
      <w:pPr>
        <w:ind w:left="3852" w:hanging="1080"/>
      </w:pPr>
    </w:lvl>
    <w:lvl w:ilvl="4">
      <w:start w:val="1"/>
      <w:numFmt w:val="decimal"/>
      <w:lvlText w:val="%1.%2.%3.%4.%5"/>
      <w:lvlJc w:val="left"/>
      <w:pPr>
        <w:ind w:left="4776" w:hanging="1080"/>
      </w:pPr>
    </w:lvl>
    <w:lvl w:ilvl="5">
      <w:start w:val="1"/>
      <w:numFmt w:val="decimal"/>
      <w:lvlText w:val="%1.%2.%3.%4.%5.%6"/>
      <w:lvlJc w:val="left"/>
      <w:pPr>
        <w:ind w:left="6060" w:hanging="1440"/>
      </w:pPr>
    </w:lvl>
    <w:lvl w:ilvl="6">
      <w:start w:val="1"/>
      <w:numFmt w:val="decimal"/>
      <w:lvlText w:val="%1.%2.%3.%4.%5.%6.%7"/>
      <w:lvlJc w:val="left"/>
      <w:pPr>
        <w:ind w:left="6984" w:hanging="1440"/>
      </w:pPr>
    </w:lvl>
    <w:lvl w:ilvl="7">
      <w:start w:val="1"/>
      <w:numFmt w:val="decimal"/>
      <w:lvlText w:val="%1.%2.%3.%4.%5.%6.%7.%8"/>
      <w:lvlJc w:val="left"/>
      <w:pPr>
        <w:ind w:left="8268" w:hanging="1800"/>
      </w:pPr>
    </w:lvl>
    <w:lvl w:ilvl="8">
      <w:start w:val="1"/>
      <w:numFmt w:val="decimal"/>
      <w:lvlText w:val="%1.%2.%3.%4.%5.%6.%7.%8.%9"/>
      <w:lvlJc w:val="left"/>
      <w:pPr>
        <w:ind w:left="9552" w:hanging="2160"/>
      </w:pPr>
    </w:lvl>
  </w:abstractNum>
  <w:abstractNum w:abstractNumId="12" w15:restartNumberingAfterBreak="0">
    <w:nsid w:val="380429D6"/>
    <w:multiLevelType w:val="hybridMultilevel"/>
    <w:tmpl w:val="4F6EA864"/>
    <w:lvl w:ilvl="0" w:tplc="9586D9F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5AD8AD1E">
      <w:numFmt w:val="bullet"/>
      <w:lvlText w:val="•"/>
      <w:lvlJc w:val="left"/>
      <w:pPr>
        <w:ind w:left="1238" w:hanging="235"/>
      </w:pPr>
    </w:lvl>
    <w:lvl w:ilvl="2" w:tplc="DC8ED77A">
      <w:numFmt w:val="bullet"/>
      <w:lvlText w:val="•"/>
      <w:lvlJc w:val="left"/>
      <w:pPr>
        <w:ind w:left="2257" w:hanging="235"/>
      </w:pPr>
    </w:lvl>
    <w:lvl w:ilvl="3" w:tplc="DD523618">
      <w:numFmt w:val="bullet"/>
      <w:lvlText w:val="•"/>
      <w:lvlJc w:val="left"/>
      <w:pPr>
        <w:ind w:left="3275" w:hanging="235"/>
      </w:pPr>
    </w:lvl>
    <w:lvl w:ilvl="4" w:tplc="A8C05496">
      <w:numFmt w:val="bullet"/>
      <w:lvlText w:val="•"/>
      <w:lvlJc w:val="left"/>
      <w:pPr>
        <w:ind w:left="4294" w:hanging="235"/>
      </w:pPr>
    </w:lvl>
    <w:lvl w:ilvl="5" w:tplc="7C7078F4">
      <w:numFmt w:val="bullet"/>
      <w:lvlText w:val="•"/>
      <w:lvlJc w:val="left"/>
      <w:pPr>
        <w:ind w:left="5312" w:hanging="235"/>
      </w:pPr>
    </w:lvl>
    <w:lvl w:ilvl="6" w:tplc="A260E2B4">
      <w:numFmt w:val="bullet"/>
      <w:lvlText w:val="•"/>
      <w:lvlJc w:val="left"/>
      <w:pPr>
        <w:ind w:left="6331" w:hanging="235"/>
      </w:pPr>
    </w:lvl>
    <w:lvl w:ilvl="7" w:tplc="8F2624B2">
      <w:numFmt w:val="bullet"/>
      <w:lvlText w:val="•"/>
      <w:lvlJc w:val="left"/>
      <w:pPr>
        <w:ind w:left="7349" w:hanging="235"/>
      </w:pPr>
    </w:lvl>
    <w:lvl w:ilvl="8" w:tplc="1B82BAAA">
      <w:numFmt w:val="bullet"/>
      <w:lvlText w:val="•"/>
      <w:lvlJc w:val="left"/>
      <w:pPr>
        <w:ind w:left="8368" w:hanging="235"/>
      </w:pPr>
    </w:lvl>
  </w:abstractNum>
  <w:abstractNum w:abstractNumId="13" w15:restartNumberingAfterBreak="0">
    <w:nsid w:val="3C025831"/>
    <w:multiLevelType w:val="multilevel"/>
    <w:tmpl w:val="2E84099A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4"/>
      <w:numFmt w:val="decimal"/>
      <w:lvlText w:val="%1.%2"/>
      <w:lvlJc w:val="left"/>
      <w:pPr>
        <w:ind w:left="1555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3E2D0514"/>
    <w:multiLevelType w:val="multilevel"/>
    <w:tmpl w:val="97AE85BA"/>
    <w:lvl w:ilvl="0">
      <w:start w:val="4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5" w15:restartNumberingAfterBreak="0">
    <w:nsid w:val="3F363FD7"/>
    <w:multiLevelType w:val="multilevel"/>
    <w:tmpl w:val="CC0EC324"/>
    <w:lvl w:ilvl="0">
      <w:start w:val="17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6" w15:restartNumberingAfterBreak="0">
    <w:nsid w:val="46DD530A"/>
    <w:multiLevelType w:val="multilevel"/>
    <w:tmpl w:val="D37498F2"/>
    <w:lvl w:ilvl="0">
      <w:start w:val="2"/>
      <w:numFmt w:val="decimal"/>
      <w:lvlText w:val="%1"/>
      <w:lvlJc w:val="left"/>
      <w:pPr>
        <w:ind w:left="504" w:hanging="504"/>
      </w:pPr>
    </w:lvl>
    <w:lvl w:ilvl="1">
      <w:start w:val="14"/>
      <w:numFmt w:val="decimal"/>
      <w:lvlText w:val="%1.%2"/>
      <w:lvlJc w:val="left"/>
      <w:pPr>
        <w:ind w:left="1428" w:hanging="504"/>
      </w:pPr>
    </w:lvl>
    <w:lvl w:ilvl="2">
      <w:start w:val="1"/>
      <w:numFmt w:val="decimal"/>
      <w:lvlText w:val="%1.%2.%3"/>
      <w:lvlJc w:val="left"/>
      <w:pPr>
        <w:ind w:left="2568" w:hanging="720"/>
      </w:pPr>
    </w:lvl>
    <w:lvl w:ilvl="3">
      <w:start w:val="1"/>
      <w:numFmt w:val="decimal"/>
      <w:lvlText w:val="%1.%2.%3.%4"/>
      <w:lvlJc w:val="left"/>
      <w:pPr>
        <w:ind w:left="3852" w:hanging="1080"/>
      </w:pPr>
    </w:lvl>
    <w:lvl w:ilvl="4">
      <w:start w:val="1"/>
      <w:numFmt w:val="decimal"/>
      <w:lvlText w:val="%1.%2.%3.%4.%5"/>
      <w:lvlJc w:val="left"/>
      <w:pPr>
        <w:ind w:left="4776" w:hanging="1080"/>
      </w:pPr>
    </w:lvl>
    <w:lvl w:ilvl="5">
      <w:start w:val="1"/>
      <w:numFmt w:val="decimal"/>
      <w:lvlText w:val="%1.%2.%3.%4.%5.%6"/>
      <w:lvlJc w:val="left"/>
      <w:pPr>
        <w:ind w:left="6060" w:hanging="1440"/>
      </w:pPr>
    </w:lvl>
    <w:lvl w:ilvl="6">
      <w:start w:val="1"/>
      <w:numFmt w:val="decimal"/>
      <w:lvlText w:val="%1.%2.%3.%4.%5.%6.%7"/>
      <w:lvlJc w:val="left"/>
      <w:pPr>
        <w:ind w:left="6984" w:hanging="1440"/>
      </w:pPr>
    </w:lvl>
    <w:lvl w:ilvl="7">
      <w:start w:val="1"/>
      <w:numFmt w:val="decimal"/>
      <w:lvlText w:val="%1.%2.%3.%4.%5.%6.%7.%8"/>
      <w:lvlJc w:val="left"/>
      <w:pPr>
        <w:ind w:left="8268" w:hanging="1800"/>
      </w:pPr>
    </w:lvl>
    <w:lvl w:ilvl="8">
      <w:start w:val="1"/>
      <w:numFmt w:val="decimal"/>
      <w:lvlText w:val="%1.%2.%3.%4.%5.%6.%7.%8.%9"/>
      <w:lvlJc w:val="left"/>
      <w:pPr>
        <w:ind w:left="9552" w:hanging="2160"/>
      </w:pPr>
    </w:lvl>
  </w:abstractNum>
  <w:abstractNum w:abstractNumId="17" w15:restartNumberingAfterBreak="0">
    <w:nsid w:val="4CE53A9B"/>
    <w:multiLevelType w:val="hybridMultilevel"/>
    <w:tmpl w:val="06F43532"/>
    <w:lvl w:ilvl="0" w:tplc="34748DE2">
      <w:start w:val="1"/>
      <w:numFmt w:val="decimal"/>
      <w:lvlText w:val="%1."/>
      <w:lvlJc w:val="left"/>
      <w:pPr>
        <w:ind w:left="786" w:hanging="360"/>
      </w:pPr>
    </w:lvl>
    <w:lvl w:ilvl="1" w:tplc="BF92C64A">
      <w:start w:val="1"/>
      <w:numFmt w:val="lowerLetter"/>
      <w:lvlText w:val="%2."/>
      <w:lvlJc w:val="left"/>
      <w:pPr>
        <w:ind w:left="1440" w:hanging="360"/>
      </w:pPr>
    </w:lvl>
    <w:lvl w:ilvl="2" w:tplc="82487276">
      <w:start w:val="1"/>
      <w:numFmt w:val="lowerRoman"/>
      <w:lvlText w:val="%3."/>
      <w:lvlJc w:val="right"/>
      <w:pPr>
        <w:ind w:left="2160" w:hanging="180"/>
      </w:pPr>
    </w:lvl>
    <w:lvl w:ilvl="3" w:tplc="786AE02E">
      <w:start w:val="1"/>
      <w:numFmt w:val="decimal"/>
      <w:lvlText w:val="%4."/>
      <w:lvlJc w:val="left"/>
      <w:pPr>
        <w:ind w:left="2880" w:hanging="360"/>
      </w:pPr>
    </w:lvl>
    <w:lvl w:ilvl="4" w:tplc="EED650EE">
      <w:start w:val="1"/>
      <w:numFmt w:val="lowerLetter"/>
      <w:lvlText w:val="%5."/>
      <w:lvlJc w:val="left"/>
      <w:pPr>
        <w:ind w:left="3600" w:hanging="360"/>
      </w:pPr>
    </w:lvl>
    <w:lvl w:ilvl="5" w:tplc="24346C42">
      <w:start w:val="1"/>
      <w:numFmt w:val="lowerRoman"/>
      <w:lvlText w:val="%6."/>
      <w:lvlJc w:val="right"/>
      <w:pPr>
        <w:ind w:left="4320" w:hanging="180"/>
      </w:pPr>
    </w:lvl>
    <w:lvl w:ilvl="6" w:tplc="BB647520">
      <w:start w:val="1"/>
      <w:numFmt w:val="decimal"/>
      <w:lvlText w:val="%7."/>
      <w:lvlJc w:val="left"/>
      <w:pPr>
        <w:ind w:left="5040" w:hanging="360"/>
      </w:pPr>
    </w:lvl>
    <w:lvl w:ilvl="7" w:tplc="E45C5638">
      <w:start w:val="1"/>
      <w:numFmt w:val="lowerLetter"/>
      <w:lvlText w:val="%8."/>
      <w:lvlJc w:val="left"/>
      <w:pPr>
        <w:ind w:left="5760" w:hanging="360"/>
      </w:pPr>
    </w:lvl>
    <w:lvl w:ilvl="8" w:tplc="1E340CD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D47A6"/>
    <w:multiLevelType w:val="multilevel"/>
    <w:tmpl w:val="F364C73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9" w15:restartNumberingAfterBreak="0">
    <w:nsid w:val="54C9668C"/>
    <w:multiLevelType w:val="multilevel"/>
    <w:tmpl w:val="EDD0D5EA"/>
    <w:lvl w:ilvl="0">
      <w:start w:val="2"/>
      <w:numFmt w:val="decimal"/>
      <w:lvlText w:val="%1"/>
      <w:lvlJc w:val="left"/>
      <w:pPr>
        <w:ind w:left="720" w:hanging="720"/>
      </w:pPr>
    </w:lvl>
    <w:lvl w:ilvl="1">
      <w:start w:val="34"/>
      <w:numFmt w:val="decimal"/>
      <w:lvlText w:val="%1.%2"/>
      <w:lvlJc w:val="left"/>
      <w:pPr>
        <w:ind w:left="1288" w:hanging="720"/>
      </w:pPr>
      <w:rPr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3222" w:hanging="108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5010" w:hanging="1440"/>
      </w:pPr>
    </w:lvl>
    <w:lvl w:ilvl="6">
      <w:start w:val="1"/>
      <w:numFmt w:val="decimal"/>
      <w:lvlText w:val="%1.%2.%3.%4.%5.%6.%7"/>
      <w:lvlJc w:val="left"/>
      <w:pPr>
        <w:ind w:left="5724" w:hanging="1440"/>
      </w:pPr>
    </w:lvl>
    <w:lvl w:ilvl="7">
      <w:start w:val="1"/>
      <w:numFmt w:val="decimal"/>
      <w:lvlText w:val="%1.%2.%3.%4.%5.%6.%7.%8"/>
      <w:lvlJc w:val="left"/>
      <w:pPr>
        <w:ind w:left="6798" w:hanging="1800"/>
      </w:pPr>
    </w:lvl>
    <w:lvl w:ilvl="8">
      <w:start w:val="1"/>
      <w:numFmt w:val="decimal"/>
      <w:lvlText w:val="%1.%2.%3.%4.%5.%6.%7.%8.%9"/>
      <w:lvlJc w:val="left"/>
      <w:pPr>
        <w:ind w:left="7872" w:hanging="2160"/>
      </w:pPr>
    </w:lvl>
  </w:abstractNum>
  <w:abstractNum w:abstractNumId="20" w15:restartNumberingAfterBreak="0">
    <w:nsid w:val="5AAB1EB6"/>
    <w:multiLevelType w:val="multilevel"/>
    <w:tmpl w:val="F648EC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21" w15:restartNumberingAfterBreak="0">
    <w:nsid w:val="5B1C7A49"/>
    <w:multiLevelType w:val="multilevel"/>
    <w:tmpl w:val="81CC1610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22" w15:restartNumberingAfterBreak="0">
    <w:nsid w:val="5D21153A"/>
    <w:multiLevelType w:val="hybridMultilevel"/>
    <w:tmpl w:val="1A00F326"/>
    <w:lvl w:ilvl="0" w:tplc="8B1ADDE2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D0725B60">
      <w:numFmt w:val="bullet"/>
      <w:lvlText w:val="•"/>
      <w:lvlJc w:val="left"/>
      <w:pPr>
        <w:ind w:left="2084" w:hanging="235"/>
      </w:pPr>
    </w:lvl>
    <w:lvl w:ilvl="2" w:tplc="047090FA">
      <w:numFmt w:val="bullet"/>
      <w:lvlText w:val="•"/>
      <w:lvlJc w:val="left"/>
      <w:pPr>
        <w:ind w:left="3009" w:hanging="235"/>
      </w:pPr>
    </w:lvl>
    <w:lvl w:ilvl="3" w:tplc="42484B52">
      <w:numFmt w:val="bullet"/>
      <w:lvlText w:val="•"/>
      <w:lvlJc w:val="left"/>
      <w:pPr>
        <w:ind w:left="3933" w:hanging="235"/>
      </w:pPr>
    </w:lvl>
    <w:lvl w:ilvl="4" w:tplc="DB18DE62">
      <w:numFmt w:val="bullet"/>
      <w:lvlText w:val="•"/>
      <w:lvlJc w:val="left"/>
      <w:pPr>
        <w:ind w:left="4858" w:hanging="235"/>
      </w:pPr>
    </w:lvl>
    <w:lvl w:ilvl="5" w:tplc="08920E7C">
      <w:numFmt w:val="bullet"/>
      <w:lvlText w:val="•"/>
      <w:lvlJc w:val="left"/>
      <w:pPr>
        <w:ind w:left="5782" w:hanging="235"/>
      </w:pPr>
    </w:lvl>
    <w:lvl w:ilvl="6" w:tplc="EF52C14C">
      <w:numFmt w:val="bullet"/>
      <w:lvlText w:val="•"/>
      <w:lvlJc w:val="left"/>
      <w:pPr>
        <w:ind w:left="6707" w:hanging="235"/>
      </w:pPr>
    </w:lvl>
    <w:lvl w:ilvl="7" w:tplc="F3FA5172">
      <w:numFmt w:val="bullet"/>
      <w:lvlText w:val="•"/>
      <w:lvlJc w:val="left"/>
      <w:pPr>
        <w:ind w:left="7631" w:hanging="235"/>
      </w:pPr>
    </w:lvl>
    <w:lvl w:ilvl="8" w:tplc="DF266F88">
      <w:numFmt w:val="bullet"/>
      <w:lvlText w:val="•"/>
      <w:lvlJc w:val="left"/>
      <w:pPr>
        <w:ind w:left="8556" w:hanging="235"/>
      </w:pPr>
    </w:lvl>
  </w:abstractNum>
  <w:abstractNum w:abstractNumId="23" w15:restartNumberingAfterBreak="0">
    <w:nsid w:val="606A0F0F"/>
    <w:multiLevelType w:val="hybridMultilevel"/>
    <w:tmpl w:val="CCC2B592"/>
    <w:lvl w:ilvl="0" w:tplc="4596054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1422DC18">
      <w:start w:val="1"/>
      <w:numFmt w:val="lowerLetter"/>
      <w:lvlText w:val="%2."/>
      <w:lvlJc w:val="left"/>
      <w:pPr>
        <w:ind w:left="1789" w:hanging="360"/>
      </w:pPr>
    </w:lvl>
    <w:lvl w:ilvl="2" w:tplc="2902972A">
      <w:start w:val="1"/>
      <w:numFmt w:val="lowerRoman"/>
      <w:lvlText w:val="%3."/>
      <w:lvlJc w:val="right"/>
      <w:pPr>
        <w:ind w:left="2509" w:hanging="180"/>
      </w:pPr>
    </w:lvl>
    <w:lvl w:ilvl="3" w:tplc="B2BED4F0">
      <w:start w:val="1"/>
      <w:numFmt w:val="decimal"/>
      <w:lvlText w:val="%4."/>
      <w:lvlJc w:val="left"/>
      <w:pPr>
        <w:ind w:left="3229" w:hanging="360"/>
      </w:pPr>
    </w:lvl>
    <w:lvl w:ilvl="4" w:tplc="7436C102">
      <w:start w:val="1"/>
      <w:numFmt w:val="lowerLetter"/>
      <w:lvlText w:val="%5."/>
      <w:lvlJc w:val="left"/>
      <w:pPr>
        <w:ind w:left="3949" w:hanging="360"/>
      </w:pPr>
    </w:lvl>
    <w:lvl w:ilvl="5" w:tplc="F28A5E20">
      <w:start w:val="1"/>
      <w:numFmt w:val="lowerRoman"/>
      <w:lvlText w:val="%6."/>
      <w:lvlJc w:val="right"/>
      <w:pPr>
        <w:ind w:left="4669" w:hanging="180"/>
      </w:pPr>
    </w:lvl>
    <w:lvl w:ilvl="6" w:tplc="7F102016">
      <w:start w:val="1"/>
      <w:numFmt w:val="decimal"/>
      <w:lvlText w:val="%7."/>
      <w:lvlJc w:val="left"/>
      <w:pPr>
        <w:ind w:left="5389" w:hanging="360"/>
      </w:pPr>
    </w:lvl>
    <w:lvl w:ilvl="7" w:tplc="70BEAED0">
      <w:start w:val="1"/>
      <w:numFmt w:val="lowerLetter"/>
      <w:lvlText w:val="%8."/>
      <w:lvlJc w:val="left"/>
      <w:pPr>
        <w:ind w:left="6109" w:hanging="360"/>
      </w:pPr>
    </w:lvl>
    <w:lvl w:ilvl="8" w:tplc="08D8B924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6B094D"/>
    <w:multiLevelType w:val="hybridMultilevel"/>
    <w:tmpl w:val="F328FC14"/>
    <w:lvl w:ilvl="0" w:tplc="25DE0990">
      <w:start w:val="1"/>
      <w:numFmt w:val="decimal"/>
      <w:lvlText w:val="%1)"/>
      <w:lvlJc w:val="left"/>
      <w:pPr>
        <w:ind w:left="1069" w:hanging="360"/>
      </w:pPr>
    </w:lvl>
    <w:lvl w:ilvl="1" w:tplc="4816CBD4">
      <w:start w:val="1"/>
      <w:numFmt w:val="lowerLetter"/>
      <w:lvlText w:val="%2."/>
      <w:lvlJc w:val="left"/>
      <w:pPr>
        <w:ind w:left="1789" w:hanging="360"/>
      </w:pPr>
    </w:lvl>
    <w:lvl w:ilvl="2" w:tplc="358C8440">
      <w:start w:val="1"/>
      <w:numFmt w:val="lowerRoman"/>
      <w:lvlText w:val="%3."/>
      <w:lvlJc w:val="right"/>
      <w:pPr>
        <w:ind w:left="2509" w:hanging="180"/>
      </w:pPr>
    </w:lvl>
    <w:lvl w:ilvl="3" w:tplc="13EED6EA">
      <w:start w:val="1"/>
      <w:numFmt w:val="decimal"/>
      <w:lvlText w:val="%4."/>
      <w:lvlJc w:val="left"/>
      <w:pPr>
        <w:ind w:left="3229" w:hanging="360"/>
      </w:pPr>
    </w:lvl>
    <w:lvl w:ilvl="4" w:tplc="5B2E6AB2">
      <w:start w:val="1"/>
      <w:numFmt w:val="lowerLetter"/>
      <w:lvlText w:val="%5."/>
      <w:lvlJc w:val="left"/>
      <w:pPr>
        <w:ind w:left="3949" w:hanging="360"/>
      </w:pPr>
    </w:lvl>
    <w:lvl w:ilvl="5" w:tplc="C3B81998">
      <w:start w:val="1"/>
      <w:numFmt w:val="lowerRoman"/>
      <w:lvlText w:val="%6."/>
      <w:lvlJc w:val="right"/>
      <w:pPr>
        <w:ind w:left="4669" w:hanging="180"/>
      </w:pPr>
    </w:lvl>
    <w:lvl w:ilvl="6" w:tplc="25D2685A">
      <w:start w:val="1"/>
      <w:numFmt w:val="decimal"/>
      <w:lvlText w:val="%7."/>
      <w:lvlJc w:val="left"/>
      <w:pPr>
        <w:ind w:left="5389" w:hanging="360"/>
      </w:pPr>
    </w:lvl>
    <w:lvl w:ilvl="7" w:tplc="B54485F4">
      <w:start w:val="1"/>
      <w:numFmt w:val="lowerLetter"/>
      <w:lvlText w:val="%8."/>
      <w:lvlJc w:val="left"/>
      <w:pPr>
        <w:ind w:left="6109" w:hanging="360"/>
      </w:pPr>
    </w:lvl>
    <w:lvl w:ilvl="8" w:tplc="52E22FBE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6D4AAF"/>
    <w:multiLevelType w:val="multilevel"/>
    <w:tmpl w:val="EAA0BBEA"/>
    <w:lvl w:ilvl="0">
      <w:start w:val="2"/>
      <w:numFmt w:val="decimal"/>
      <w:lvlText w:val="%1"/>
      <w:lvlJc w:val="left"/>
      <w:pPr>
        <w:ind w:left="552" w:hanging="552"/>
      </w:pPr>
    </w:lvl>
    <w:lvl w:ilvl="1">
      <w:start w:val="11"/>
      <w:numFmt w:val="decimal"/>
      <w:lvlText w:val="%1.%2"/>
      <w:lvlJc w:val="left"/>
      <w:pPr>
        <w:ind w:left="552" w:hanging="55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 w15:restartNumberingAfterBreak="0">
    <w:nsid w:val="69AF238D"/>
    <w:multiLevelType w:val="multilevel"/>
    <w:tmpl w:val="79D681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ED2C8E"/>
    <w:multiLevelType w:val="multilevel"/>
    <w:tmpl w:val="BEB80C16"/>
    <w:lvl w:ilvl="0">
      <w:start w:val="3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28" w15:restartNumberingAfterBreak="0">
    <w:nsid w:val="6D9A0292"/>
    <w:multiLevelType w:val="multilevel"/>
    <w:tmpl w:val="132A8766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29" w15:restartNumberingAfterBreak="0">
    <w:nsid w:val="6F375C79"/>
    <w:multiLevelType w:val="multilevel"/>
    <w:tmpl w:val="D536F54A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0" w15:restartNumberingAfterBreak="0">
    <w:nsid w:val="72034089"/>
    <w:multiLevelType w:val="multilevel"/>
    <w:tmpl w:val="DED665CC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31" w15:restartNumberingAfterBreak="0">
    <w:nsid w:val="73D45DA2"/>
    <w:multiLevelType w:val="multilevel"/>
    <w:tmpl w:val="9E747876"/>
    <w:lvl w:ilvl="0">
      <w:start w:val="6"/>
      <w:numFmt w:val="decimal"/>
      <w:lvlText w:val="%1"/>
      <w:lvlJc w:val="left"/>
      <w:pPr>
        <w:ind w:left="216" w:hanging="421"/>
      </w:p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/>
        <w:b w:val="0"/>
        <w:bCs w:val="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32" w15:restartNumberingAfterBreak="0">
    <w:nsid w:val="74BF2731"/>
    <w:multiLevelType w:val="multilevel"/>
    <w:tmpl w:val="E03636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511CE7"/>
    <w:multiLevelType w:val="multilevel"/>
    <w:tmpl w:val="DEAE6468"/>
    <w:lvl w:ilvl="0">
      <w:start w:val="2"/>
      <w:numFmt w:val="decimal"/>
      <w:lvlText w:val="%1"/>
      <w:lvlJc w:val="left"/>
      <w:pPr>
        <w:ind w:left="215" w:hanging="561"/>
      </w:p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34" w15:restartNumberingAfterBreak="0">
    <w:nsid w:val="7FB2128E"/>
    <w:multiLevelType w:val="hybridMultilevel"/>
    <w:tmpl w:val="035EA5A0"/>
    <w:lvl w:ilvl="0" w:tplc="6AA24DFE">
      <w:start w:val="1"/>
      <w:numFmt w:val="decimal"/>
      <w:lvlText w:val="%1)"/>
      <w:lvlJc w:val="left"/>
      <w:pPr>
        <w:ind w:left="1705" w:hanging="360"/>
      </w:pPr>
    </w:lvl>
    <w:lvl w:ilvl="1" w:tplc="76D08A28">
      <w:start w:val="1"/>
      <w:numFmt w:val="lowerLetter"/>
      <w:lvlText w:val="%2."/>
      <w:lvlJc w:val="left"/>
      <w:pPr>
        <w:ind w:left="2425" w:hanging="360"/>
      </w:pPr>
    </w:lvl>
    <w:lvl w:ilvl="2" w:tplc="C1FA1CFC">
      <w:start w:val="1"/>
      <w:numFmt w:val="lowerRoman"/>
      <w:lvlText w:val="%3."/>
      <w:lvlJc w:val="right"/>
      <w:pPr>
        <w:ind w:left="3145" w:hanging="180"/>
      </w:pPr>
    </w:lvl>
    <w:lvl w:ilvl="3" w:tplc="47AE6604">
      <w:start w:val="1"/>
      <w:numFmt w:val="decimal"/>
      <w:lvlText w:val="%4."/>
      <w:lvlJc w:val="left"/>
      <w:pPr>
        <w:ind w:left="3865" w:hanging="360"/>
      </w:pPr>
    </w:lvl>
    <w:lvl w:ilvl="4" w:tplc="2788D4E4">
      <w:start w:val="1"/>
      <w:numFmt w:val="lowerLetter"/>
      <w:lvlText w:val="%5."/>
      <w:lvlJc w:val="left"/>
      <w:pPr>
        <w:ind w:left="4585" w:hanging="360"/>
      </w:pPr>
    </w:lvl>
    <w:lvl w:ilvl="5" w:tplc="BB34356C">
      <w:start w:val="1"/>
      <w:numFmt w:val="lowerRoman"/>
      <w:lvlText w:val="%6."/>
      <w:lvlJc w:val="right"/>
      <w:pPr>
        <w:ind w:left="5305" w:hanging="180"/>
      </w:pPr>
    </w:lvl>
    <w:lvl w:ilvl="6" w:tplc="F3CA1E8C">
      <w:start w:val="1"/>
      <w:numFmt w:val="decimal"/>
      <w:lvlText w:val="%7."/>
      <w:lvlJc w:val="left"/>
      <w:pPr>
        <w:ind w:left="6025" w:hanging="360"/>
      </w:pPr>
    </w:lvl>
    <w:lvl w:ilvl="7" w:tplc="5BF2D08C">
      <w:start w:val="1"/>
      <w:numFmt w:val="lowerLetter"/>
      <w:lvlText w:val="%8."/>
      <w:lvlJc w:val="left"/>
      <w:pPr>
        <w:ind w:left="6745" w:hanging="360"/>
      </w:pPr>
    </w:lvl>
    <w:lvl w:ilvl="8" w:tplc="0AFE2A4C">
      <w:start w:val="1"/>
      <w:numFmt w:val="lowerRoman"/>
      <w:lvlText w:val="%9."/>
      <w:lvlJc w:val="right"/>
      <w:pPr>
        <w:ind w:left="7465" w:hanging="180"/>
      </w:p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14"/>
  </w:num>
  <w:num w:numId="5">
    <w:abstractNumId w:val="27"/>
  </w:num>
  <w:num w:numId="6">
    <w:abstractNumId w:val="33"/>
  </w:num>
  <w:num w:numId="7">
    <w:abstractNumId w:val="1"/>
  </w:num>
  <w:num w:numId="8">
    <w:abstractNumId w:val="22"/>
  </w:num>
  <w:num w:numId="9">
    <w:abstractNumId w:val="12"/>
  </w:num>
  <w:num w:numId="10">
    <w:abstractNumId w:val="21"/>
  </w:num>
  <w:num w:numId="11">
    <w:abstractNumId w:val="17"/>
  </w:num>
  <w:num w:numId="12">
    <w:abstractNumId w:val="16"/>
  </w:num>
  <w:num w:numId="13">
    <w:abstractNumId w:val="6"/>
  </w:num>
  <w:num w:numId="14">
    <w:abstractNumId w:val="34"/>
  </w:num>
  <w:num w:numId="15">
    <w:abstractNumId w:val="18"/>
  </w:num>
  <w:num w:numId="16">
    <w:abstractNumId w:val="0"/>
  </w:num>
  <w:num w:numId="17">
    <w:abstractNumId w:val="25"/>
  </w:num>
  <w:num w:numId="18">
    <w:abstractNumId w:val="10"/>
  </w:num>
  <w:num w:numId="19">
    <w:abstractNumId w:val="26"/>
  </w:num>
  <w:num w:numId="20">
    <w:abstractNumId w:val="4"/>
  </w:num>
  <w:num w:numId="21">
    <w:abstractNumId w:val="13"/>
  </w:num>
  <w:num w:numId="22">
    <w:abstractNumId w:val="8"/>
  </w:num>
  <w:num w:numId="23">
    <w:abstractNumId w:val="11"/>
  </w:num>
  <w:num w:numId="24">
    <w:abstractNumId w:val="19"/>
  </w:num>
  <w:num w:numId="25">
    <w:abstractNumId w:val="3"/>
  </w:num>
  <w:num w:numId="26">
    <w:abstractNumId w:val="20"/>
  </w:num>
  <w:num w:numId="27">
    <w:abstractNumId w:val="23"/>
  </w:num>
  <w:num w:numId="28">
    <w:abstractNumId w:val="7"/>
  </w:num>
  <w:num w:numId="29">
    <w:abstractNumId w:val="5"/>
  </w:num>
  <w:num w:numId="30">
    <w:abstractNumId w:val="29"/>
  </w:num>
  <w:num w:numId="31">
    <w:abstractNumId w:val="15"/>
  </w:num>
  <w:num w:numId="32">
    <w:abstractNumId w:val="30"/>
  </w:num>
  <w:num w:numId="33">
    <w:abstractNumId w:val="28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5F"/>
    <w:rsid w:val="00156768"/>
    <w:rsid w:val="00157AEA"/>
    <w:rsid w:val="00230C00"/>
    <w:rsid w:val="002D4AB6"/>
    <w:rsid w:val="003B2C78"/>
    <w:rsid w:val="0053402D"/>
    <w:rsid w:val="00622BA1"/>
    <w:rsid w:val="006255F5"/>
    <w:rsid w:val="006A53C8"/>
    <w:rsid w:val="006E3142"/>
    <w:rsid w:val="00845266"/>
    <w:rsid w:val="008C010D"/>
    <w:rsid w:val="009073D6"/>
    <w:rsid w:val="00953F1F"/>
    <w:rsid w:val="00A94537"/>
    <w:rsid w:val="00B8650C"/>
    <w:rsid w:val="00BA1ACD"/>
    <w:rsid w:val="00BD485F"/>
    <w:rsid w:val="00C07DC3"/>
    <w:rsid w:val="00C514D9"/>
    <w:rsid w:val="00D03051"/>
    <w:rsid w:val="00D05BD3"/>
    <w:rsid w:val="00DE5357"/>
    <w:rsid w:val="00E204BF"/>
    <w:rsid w:val="00E74F2E"/>
    <w:rsid w:val="00EE1DE9"/>
    <w:rsid w:val="00F0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3891"/>
  <w15:chartTrackingRefBased/>
  <w15:docId w15:val="{85F611D8-773F-4054-9E45-4052A952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-11BulletListFooterTextnumbered-141BulletNumberNumBullet1Paragraphedeliste1lp1"/>
    <w:link w:val="10"/>
    <w:rsid w:val="00E74F2E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-11BulletListFooterTextnumbered-141BulletNumberNumBullet1Paragraphedeliste1lp1"/>
    <w:next w:val="a"/>
    <w:link w:val="20"/>
    <w:rsid w:val="00E74F2E"/>
    <w:pPr>
      <w:widowControl/>
      <w:numPr>
        <w:ilvl w:val="1"/>
        <w:numId w:val="34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E74F2E"/>
    <w:pPr>
      <w:widowControl w:val="0"/>
      <w:ind w:left="215" w:firstLine="709"/>
    </w:pPr>
    <w:rPr>
      <w:sz w:val="24"/>
      <w:szCs w:val="24"/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E74F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E74F2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E74F2E"/>
    <w:rPr>
      <w:rFonts w:ascii="Times New Roman" w:eastAsia="Calibri" w:hAnsi="Times New Roman" w:cs="Times New Roman"/>
      <w:b/>
      <w:sz w:val="28"/>
      <w:szCs w:val="28"/>
      <w:lang w:val="en-US"/>
    </w:rPr>
  </w:style>
  <w:style w:type="paragraph" w:styleId="a3">
    <w:name w:val="Normal (Web)"/>
    <w:basedOn w:val="a"/>
    <w:uiPriority w:val="99"/>
    <w:rsid w:val="009073D6"/>
    <w:pPr>
      <w:spacing w:before="100" w:beforeAutospacing="1" w:after="100" w:afterAutospacing="1"/>
    </w:pPr>
    <w:rPr>
      <w:sz w:val="20"/>
      <w:lang w:eastAsia="zh-CN"/>
    </w:rPr>
  </w:style>
  <w:style w:type="paragraph" w:styleId="a4">
    <w:name w:val="Body Text"/>
    <w:basedOn w:val="a"/>
    <w:link w:val="a5"/>
    <w:rsid w:val="00E74F2E"/>
    <w:pPr>
      <w:widowControl w:val="0"/>
      <w:ind w:left="215"/>
    </w:pPr>
    <w:rPr>
      <w:sz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E74F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rsid w:val="00E74F2E"/>
    <w:pPr>
      <w:widowControl w:val="0"/>
    </w:pPr>
    <w:rPr>
      <w:sz w:val="24"/>
      <w:szCs w:val="24"/>
    </w:rPr>
  </w:style>
  <w:style w:type="character" w:customStyle="1" w:styleId="3">
    <w:name w:val="Заголовок №3_"/>
    <w:link w:val="30"/>
    <w:locked/>
    <w:rsid w:val="00E74F2E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E74F2E"/>
    <w:pPr>
      <w:widowControl w:val="0"/>
      <w:spacing w:after="200"/>
      <w:outlineLvl w:val="2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character" w:customStyle="1" w:styleId="a6">
    <w:name w:val="Основной текст_"/>
    <w:link w:val="11"/>
    <w:locked/>
    <w:rsid w:val="00E74F2E"/>
    <w:rPr>
      <w:rFonts w:ascii="Times New Roman" w:hAnsi="Times New Roman"/>
    </w:rPr>
  </w:style>
  <w:style w:type="paragraph" w:customStyle="1" w:styleId="11">
    <w:name w:val="Основной текст1"/>
    <w:basedOn w:val="a"/>
    <w:link w:val="a6"/>
    <w:rsid w:val="00E74F2E"/>
    <w:pPr>
      <w:widowControl w:val="0"/>
      <w:ind w:firstLine="400"/>
    </w:pPr>
    <w:rPr>
      <w:rFonts w:eastAsiaTheme="minorHAnsi" w:cstheme="minorBidi"/>
      <w:sz w:val="22"/>
      <w:szCs w:val="22"/>
      <w:lang w:eastAsia="en-US"/>
    </w:rPr>
  </w:style>
  <w:style w:type="paragraph" w:styleId="a7">
    <w:name w:val="annotation text"/>
    <w:basedOn w:val="a"/>
    <w:link w:val="a8"/>
    <w:rsid w:val="00E74F2E"/>
    <w:pPr>
      <w:widowControl w:val="0"/>
    </w:pPr>
    <w:rPr>
      <w:sz w:val="20"/>
      <w:lang w:val="en-US" w:eastAsia="en-US"/>
    </w:rPr>
  </w:style>
  <w:style w:type="character" w:customStyle="1" w:styleId="a8">
    <w:name w:val="Текст примечания Знак"/>
    <w:basedOn w:val="a0"/>
    <w:link w:val="a7"/>
    <w:rsid w:val="00E74F2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ма примечания Знак"/>
    <w:basedOn w:val="a8"/>
    <w:link w:val="aa"/>
    <w:semiHidden/>
    <w:rsid w:val="00E74F2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annotation subject"/>
    <w:basedOn w:val="a7"/>
    <w:next w:val="a7"/>
    <w:link w:val="a9"/>
    <w:semiHidden/>
    <w:rsid w:val="00E74F2E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E74F2E"/>
    <w:rPr>
      <w:rFonts w:ascii="Tahoma" w:eastAsia="Times New Roman" w:hAnsi="Tahoma" w:cs="Times New Roman"/>
      <w:sz w:val="16"/>
      <w:szCs w:val="16"/>
      <w:lang w:val="en-US"/>
    </w:rPr>
  </w:style>
  <w:style w:type="paragraph" w:styleId="ac">
    <w:name w:val="Balloon Text"/>
    <w:basedOn w:val="a"/>
    <w:link w:val="ab"/>
    <w:semiHidden/>
    <w:rsid w:val="00E74F2E"/>
    <w:pPr>
      <w:widowControl w:val="0"/>
    </w:pPr>
    <w:rPr>
      <w:rFonts w:ascii="Tahoma" w:hAnsi="Tahoma"/>
      <w:sz w:val="16"/>
      <w:szCs w:val="16"/>
      <w:lang w:val="en-US" w:eastAsia="en-US"/>
    </w:rPr>
  </w:style>
  <w:style w:type="paragraph" w:styleId="ad">
    <w:name w:val="Subtitle"/>
    <w:basedOn w:val="a"/>
    <w:next w:val="a"/>
    <w:link w:val="ae"/>
    <w:rsid w:val="00E74F2E"/>
    <w:pPr>
      <w:widowControl w:val="0"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rsid w:val="00E74F2E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rsid w:val="00E74F2E"/>
    <w:rPr>
      <w:i/>
      <w:iCs/>
    </w:rPr>
  </w:style>
  <w:style w:type="paragraph" w:customStyle="1" w:styleId="123">
    <w:name w:val="_Список_123"/>
    <w:rsid w:val="00E74F2E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rsid w:val="00E74F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rsid w:val="00E74F2E"/>
    <w:pPr>
      <w:widowControl w:val="0"/>
      <w:tabs>
        <w:tab w:val="right" w:leader="dot" w:pos="9348"/>
      </w:tabs>
      <w:spacing w:line="20" w:lineRule="atLeast"/>
      <w:jc w:val="both"/>
    </w:pPr>
    <w:rPr>
      <w:b/>
      <w:sz w:val="22"/>
      <w:szCs w:val="22"/>
    </w:rPr>
  </w:style>
  <w:style w:type="paragraph" w:styleId="21">
    <w:name w:val="toc 2"/>
    <w:basedOn w:val="a"/>
    <w:next w:val="a"/>
    <w:rsid w:val="00E74F2E"/>
    <w:pPr>
      <w:widowControl w:val="0"/>
      <w:tabs>
        <w:tab w:val="left" w:pos="660"/>
        <w:tab w:val="right" w:leader="dot" w:pos="9348"/>
      </w:tabs>
      <w:jc w:val="both"/>
    </w:pPr>
    <w:rPr>
      <w:b/>
      <w:sz w:val="22"/>
      <w:szCs w:val="22"/>
    </w:rPr>
  </w:style>
  <w:style w:type="paragraph" w:styleId="31">
    <w:name w:val="toc 3"/>
    <w:basedOn w:val="a"/>
    <w:next w:val="a"/>
    <w:rsid w:val="00E74F2E"/>
    <w:pPr>
      <w:widowControl w:val="0"/>
      <w:tabs>
        <w:tab w:val="right" w:leader="dot" w:pos="9348"/>
      </w:tabs>
      <w:spacing w:line="20" w:lineRule="atLeast"/>
      <w:jc w:val="both"/>
    </w:pPr>
    <w:rPr>
      <w:sz w:val="22"/>
      <w:szCs w:val="22"/>
    </w:rPr>
  </w:style>
  <w:style w:type="character" w:styleId="af1">
    <w:name w:val="Hyperlink"/>
    <w:rsid w:val="00E74F2E"/>
    <w:rPr>
      <w:color w:val="0000FF"/>
      <w:u w:val="single"/>
    </w:rPr>
  </w:style>
  <w:style w:type="paragraph" w:styleId="af2">
    <w:name w:val="footnote text"/>
    <w:basedOn w:val="a"/>
    <w:link w:val="af3"/>
    <w:semiHidden/>
    <w:rsid w:val="00E74F2E"/>
    <w:pPr>
      <w:ind w:firstLine="851"/>
      <w:jc w:val="both"/>
    </w:pPr>
    <w:rPr>
      <w:rFonts w:eastAsia="Calibri"/>
      <w:sz w:val="20"/>
      <w:lang w:val="en-US" w:eastAsia="en-US"/>
    </w:rPr>
  </w:style>
  <w:style w:type="character" w:customStyle="1" w:styleId="af3">
    <w:name w:val="Текст сноски Знак"/>
    <w:basedOn w:val="a0"/>
    <w:link w:val="af2"/>
    <w:semiHidden/>
    <w:rsid w:val="00E74F2E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f4">
    <w:name w:val="footnote reference"/>
    <w:semiHidden/>
    <w:rsid w:val="00E74F2E"/>
    <w:rPr>
      <w:vertAlign w:val="superscript"/>
    </w:rPr>
  </w:style>
  <w:style w:type="paragraph" w:customStyle="1" w:styleId="af5">
    <w:name w:val="Таблицы (моноширинный)"/>
    <w:basedOn w:val="a"/>
    <w:next w:val="a"/>
    <w:semiHidden/>
    <w:rsid w:val="006255F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26E4-0836-470C-B88E-3D13E020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27</Pages>
  <Words>9816</Words>
  <Characters>55953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2022-12-16T08:13:00Z</dcterms:created>
  <dcterms:modified xsi:type="dcterms:W3CDTF">2022-12-19T05:09:00Z</dcterms:modified>
</cp:coreProperties>
</file>