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E5" w:rsidRPr="00465160" w:rsidRDefault="001818E5">
      <w:pPr>
        <w:jc w:val="center"/>
        <w:rPr>
          <w:lang w:val="ru-RU"/>
        </w:rPr>
      </w:pPr>
      <w:bookmarkStart w:id="0" w:name="_GoBack"/>
      <w:bookmarkEnd w:id="0"/>
      <w:r w:rsidRPr="00465160">
        <w:rPr>
          <w:rFonts w:ascii="Times New Roman" w:hAnsi="Times New Roman" w:cs="Times New Roman"/>
          <w:sz w:val="28"/>
          <w:szCs w:val="28"/>
          <w:lang w:val="ru-RU"/>
        </w:rPr>
        <w:t>Новобурановский сельский Совет депутатов Усть-Калманского района Алтайского края</w:t>
      </w: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left"/>
        <w:rPr>
          <w:lang w:val="ru-RU"/>
        </w:rPr>
      </w:pPr>
    </w:p>
    <w:p w:rsidR="001818E5" w:rsidRDefault="001818E5" w:rsidP="00465160">
      <w:pPr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818E5">
        <w:tc>
          <w:tcPr>
            <w:tcW w:w="283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28.12.2020</w:t>
            </w:r>
          </w:p>
        </w:tc>
        <w:tc>
          <w:tcPr>
            <w:tcW w:w="2170" w:type="pct"/>
          </w:tcPr>
          <w:p w:rsidR="001818E5" w:rsidRDefault="001818E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</w:tbl>
    <w:p w:rsidR="001818E5" w:rsidRDefault="001818E5">
      <w:pPr>
        <w:jc w:val="left"/>
      </w:pPr>
    </w:p>
    <w:p w:rsidR="001818E5" w:rsidRDefault="001818E5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с. Новобураново</w:t>
      </w:r>
    </w:p>
    <w:p w:rsidR="001818E5" w:rsidRDefault="001818E5">
      <w:pPr>
        <w:jc w:val="left"/>
      </w:pPr>
    </w:p>
    <w:p w:rsidR="001818E5" w:rsidRDefault="001818E5">
      <w:pPr>
        <w:jc w:val="left"/>
      </w:pPr>
    </w:p>
    <w:p w:rsidR="001818E5" w:rsidRPr="00465160" w:rsidRDefault="001818E5" w:rsidP="00465160">
      <w:pPr>
        <w:jc w:val="center"/>
        <w:outlineLvl w:val="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Новобурановского сельсовета</w:t>
      </w:r>
    </w:p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2 358,2 тыс. рублей, в том числе объем межбюджетных трансфертов, получаемых из других бюджетов, в сумме 702,2 тыс. рублей;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2 358,2 тыс. рублей;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9,0 тыс. рублей.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Новобурановского сельсовета Усть-Калманского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Новобурановский сельсовет не принимать решений, приводящих к увеличению численности муниципальных служащих.</w:t>
      </w: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5160">
        <w:rPr>
          <w:rFonts w:ascii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Новобурановского Совета депутатов от 23.12.2016 № 19 "Об утверждении доплаты к пенсии муниципального образования Новобурановского сельсовета Усть-Калманского района Алтайского края".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Новобурановский сельсовет в соответствие с настоящим Решением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>
      <w:pPr>
        <w:ind w:firstLine="80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Новобурановский сельсовет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 w:rsidP="00465160">
      <w:pPr>
        <w:ind w:firstLine="800"/>
        <w:outlineLvl w:val="0"/>
        <w:rPr>
          <w:lang w:val="ru-RU"/>
        </w:rPr>
      </w:pP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5160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818E5" w:rsidRPr="00465160" w:rsidRDefault="001818E5">
      <w:pPr>
        <w:ind w:firstLine="800"/>
        <w:rPr>
          <w:lang w:val="ru-RU"/>
        </w:rPr>
      </w:pPr>
    </w:p>
    <w:p w:rsidR="001818E5" w:rsidRPr="00465160" w:rsidRDefault="001818E5" w:rsidP="00465160">
      <w:pPr>
        <w:ind w:firstLine="800"/>
        <w:outlineLvl w:val="0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818E5">
        <w:tc>
          <w:tcPr>
            <w:tcW w:w="283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Новобурановский сельсовет</w:t>
            </w:r>
          </w:p>
        </w:tc>
        <w:tc>
          <w:tcPr>
            <w:tcW w:w="2170" w:type="pct"/>
          </w:tcPr>
          <w:p w:rsidR="001818E5" w:rsidRDefault="001818E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С.А.Суханов</w:t>
            </w:r>
          </w:p>
        </w:tc>
      </w:tr>
    </w:tbl>
    <w:p w:rsidR="001818E5" w:rsidRDefault="001818E5">
      <w:pPr>
        <w:jc w:val="left"/>
      </w:pPr>
    </w:p>
    <w:p w:rsidR="001818E5" w:rsidRDefault="001818E5">
      <w:pPr>
        <w:jc w:val="left"/>
      </w:pPr>
      <w:r>
        <w:rPr>
          <w:rFonts w:ascii="Times New Roman" w:hAnsi="Times New Roman" w:cs="Times New Roman"/>
          <w:sz w:val="28"/>
          <w:szCs w:val="28"/>
        </w:rPr>
        <w:t>с. Новобураново</w:t>
      </w:r>
    </w:p>
    <w:p w:rsidR="001818E5" w:rsidRDefault="001818E5">
      <w:pPr>
        <w:jc w:val="left"/>
      </w:pPr>
      <w:r>
        <w:rPr>
          <w:rFonts w:ascii="Times New Roman" w:hAnsi="Times New Roman" w:cs="Times New Roman"/>
          <w:sz w:val="28"/>
          <w:szCs w:val="28"/>
        </w:rPr>
        <w:t>28.12.2020 года</w:t>
      </w:r>
    </w:p>
    <w:p w:rsidR="001818E5" w:rsidRDefault="001818E5">
      <w:pPr>
        <w:jc w:val="left"/>
      </w:pPr>
      <w:r>
        <w:rPr>
          <w:rFonts w:ascii="Times New Roman" w:hAnsi="Times New Roman" w:cs="Times New Roman"/>
          <w:sz w:val="28"/>
          <w:szCs w:val="28"/>
        </w:rPr>
        <w:t>№ 8</w:t>
      </w:r>
    </w:p>
    <w:p w:rsidR="001818E5" w:rsidRDefault="001818E5"/>
    <w:p w:rsidR="001818E5" w:rsidRDefault="001818E5">
      <w:pPr>
        <w:sectPr w:rsidR="001818E5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818E5" w:rsidRPr="00465160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Новобурановского сельсовета на 2021 год»</w:t>
            </w:r>
          </w:p>
        </w:tc>
      </w:tr>
    </w:tbl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1818E5" w:rsidRPr="00465160" w:rsidRDefault="001818E5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417"/>
        <w:gridCol w:w="3905"/>
        <w:gridCol w:w="1709"/>
      </w:tblGrid>
      <w:tr w:rsidR="001818E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818E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18E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818E5" w:rsidRDefault="001818E5">
      <w:pPr>
        <w:sectPr w:rsidR="001818E5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818E5" w:rsidRPr="00465160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Новобурановского сельсовета на 2021 год»</w:t>
            </w:r>
          </w:p>
        </w:tc>
      </w:tr>
    </w:tbl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1818E5" w:rsidRPr="00465160" w:rsidRDefault="001818E5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68"/>
        <w:gridCol w:w="3127"/>
        <w:gridCol w:w="5036"/>
      </w:tblGrid>
      <w:tr w:rsidR="001818E5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818E5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1 11 05035 10 0000 1 20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11610123010000140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20216001010000150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20216549100000150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</w:tbl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rPr>
          <w:lang w:val="ru-RU"/>
        </w:rPr>
        <w:sectPr w:rsidR="001818E5" w:rsidRPr="00465160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818E5"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818E5" w:rsidRPr="00465160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Новобурановского сельсовета на 2021 год»</w:t>
            </w:r>
          </w:p>
        </w:tc>
      </w:tr>
      <w:tr w:rsidR="001818E5" w:rsidRPr="00465160"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</w:tbl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left"/>
        <w:rPr>
          <w:lang w:val="ru-RU"/>
        </w:rPr>
      </w:pPr>
    </w:p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1818E5" w:rsidRPr="00465160" w:rsidRDefault="001818E5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68"/>
        <w:gridCol w:w="3127"/>
        <w:gridCol w:w="5036"/>
      </w:tblGrid>
      <w:tr w:rsidR="001818E5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818E5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Новобурановского сельсовета Усть-Калманского района Алтайского края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818E5" w:rsidRPr="0046516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rPr>
          <w:lang w:val="ru-RU"/>
        </w:rPr>
        <w:sectPr w:rsidR="001818E5" w:rsidRPr="00465160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818E5">
        <w:tc>
          <w:tcPr>
            <w:tcW w:w="2500" w:type="pct"/>
          </w:tcPr>
          <w:p w:rsidR="001818E5" w:rsidRPr="00465160" w:rsidRDefault="001818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Default="001818E5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818E5">
        <w:tc>
          <w:tcPr>
            <w:tcW w:w="2500" w:type="pct"/>
          </w:tcPr>
          <w:p w:rsidR="001818E5" w:rsidRDefault="001818E5"/>
        </w:tc>
        <w:tc>
          <w:tcPr>
            <w:tcW w:w="2500" w:type="pct"/>
          </w:tcPr>
          <w:p w:rsidR="001818E5" w:rsidRDefault="001818E5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818E5" w:rsidRPr="00465160">
        <w:tc>
          <w:tcPr>
            <w:tcW w:w="2500" w:type="pct"/>
          </w:tcPr>
          <w:p w:rsidR="001818E5" w:rsidRDefault="001818E5"/>
        </w:tc>
        <w:tc>
          <w:tcPr>
            <w:tcW w:w="2500" w:type="pct"/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Новобурановского сельсовета на 2021 год»</w:t>
            </w:r>
          </w:p>
        </w:tc>
      </w:tr>
    </w:tbl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rPr>
          <w:lang w:val="ru-RU"/>
        </w:rPr>
      </w:pPr>
    </w:p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1818E5" w:rsidRPr="00465160" w:rsidRDefault="001818E5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930"/>
        <w:gridCol w:w="1067"/>
        <w:gridCol w:w="1067"/>
        <w:gridCol w:w="1967"/>
      </w:tblGrid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1 693,7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714,6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left"/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кинемотографии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</w:tbl>
    <w:p w:rsidR="001818E5" w:rsidRDefault="001818E5">
      <w:pPr>
        <w:sectPr w:rsidR="001818E5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</w:p>
        </w:tc>
      </w:tr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818E5" w:rsidRDefault="001818E5">
            <w:pPr>
              <w:jc w:val="left"/>
            </w:pPr>
          </w:p>
        </w:tc>
      </w:tr>
      <w:tr w:rsidR="001818E5" w:rsidRPr="00465160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Новобурановского сельсовета на 2021 год»</w:t>
            </w: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  <w:tr w:rsidR="001818E5" w:rsidRPr="00465160">
        <w:trPr>
          <w:gridAfter w:val="1"/>
          <w:wAfter w:w="2500" w:type="dxa"/>
        </w:trPr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  <w:tr w:rsidR="001818E5" w:rsidRPr="00465160">
        <w:trPr>
          <w:gridAfter w:val="1"/>
          <w:wAfter w:w="2500" w:type="dxa"/>
        </w:trPr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  <w:tr w:rsidR="001818E5" w:rsidRPr="00465160">
        <w:trPr>
          <w:gridAfter w:val="1"/>
          <w:wAfter w:w="2500" w:type="dxa"/>
        </w:trPr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</w:tbl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1818E5" w:rsidRPr="00465160" w:rsidRDefault="001818E5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469"/>
        <w:gridCol w:w="719"/>
        <w:gridCol w:w="459"/>
        <w:gridCol w:w="535"/>
        <w:gridCol w:w="2001"/>
        <w:gridCol w:w="703"/>
        <w:gridCol w:w="1145"/>
      </w:tblGrid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2 358,2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1 693,7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425,8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госсударственных функций по мобилизационной подготовке экономике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финансирование обеспечения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130,7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</w:tbl>
    <w:p w:rsidR="001818E5" w:rsidRDefault="001818E5"/>
    <w:p w:rsidR="001818E5" w:rsidRDefault="001818E5">
      <w:pPr>
        <w:sectPr w:rsidR="001818E5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1818E5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Default="001818E5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818E5" w:rsidRPr="00465160">
        <w:tc>
          <w:tcPr>
            <w:tcW w:w="2500" w:type="pct"/>
          </w:tcPr>
          <w:p w:rsidR="001818E5" w:rsidRDefault="001818E5">
            <w:pPr>
              <w:jc w:val="left"/>
            </w:pPr>
          </w:p>
        </w:tc>
        <w:tc>
          <w:tcPr>
            <w:tcW w:w="2500" w:type="pct"/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Новобурановского сельсовета на 2021 год»</w:t>
            </w:r>
          </w:p>
        </w:tc>
      </w:tr>
      <w:tr w:rsidR="001818E5" w:rsidRPr="00465160"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  <w:tr w:rsidR="001818E5" w:rsidRPr="00465160"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  <w:tr w:rsidR="001818E5" w:rsidRPr="00465160"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18E5" w:rsidRPr="00465160" w:rsidRDefault="001818E5">
            <w:pPr>
              <w:jc w:val="left"/>
              <w:rPr>
                <w:lang w:val="ru-RU"/>
              </w:rPr>
            </w:pPr>
          </w:p>
        </w:tc>
      </w:tr>
    </w:tbl>
    <w:p w:rsidR="001818E5" w:rsidRPr="00465160" w:rsidRDefault="001818E5">
      <w:pPr>
        <w:jc w:val="center"/>
        <w:rPr>
          <w:lang w:val="ru-RU"/>
        </w:rPr>
      </w:pPr>
      <w:r w:rsidRPr="00465160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1818E5" w:rsidRPr="00465160" w:rsidRDefault="001818E5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484"/>
        <w:gridCol w:w="443"/>
        <w:gridCol w:w="518"/>
        <w:gridCol w:w="1877"/>
        <w:gridCol w:w="625"/>
        <w:gridCol w:w="1084"/>
      </w:tblGrid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1 693,7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425,8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госсударственных функций по мобилизационной подготовке экономике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130,7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818E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Pr="00465160" w:rsidRDefault="001818E5">
            <w:pPr>
              <w:rPr>
                <w:lang w:val="ru-RU"/>
              </w:rPr>
            </w:pPr>
            <w:r w:rsidRPr="00465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8E5" w:rsidRDefault="00181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</w:tbl>
    <w:p w:rsidR="001818E5" w:rsidRDefault="001818E5"/>
    <w:p w:rsidR="001818E5" w:rsidRDefault="001818E5">
      <w:pPr>
        <w:sectPr w:rsidR="001818E5">
          <w:pgSz w:w="11905" w:h="16837"/>
          <w:pgMar w:top="1134" w:right="1440" w:bottom="1134" w:left="1440" w:header="720" w:footer="720" w:gutter="0"/>
          <w:cols w:space="720"/>
        </w:sectPr>
      </w:pPr>
    </w:p>
    <w:p w:rsidR="001818E5" w:rsidRDefault="001818E5"/>
    <w:sectPr w:rsidR="001818E5" w:rsidSect="00745039">
      <w:pgSz w:w="11905" w:h="16837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B9D"/>
    <w:rsid w:val="001818E5"/>
    <w:rsid w:val="00465160"/>
    <w:rsid w:val="00523BD4"/>
    <w:rsid w:val="006901CD"/>
    <w:rsid w:val="00745039"/>
    <w:rsid w:val="00B35B9D"/>
    <w:rsid w:val="00C4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39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4503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4651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2E21"/>
    <w:rPr>
      <w:rFonts w:ascii="Times New Roman" w:hAnsi="Times New Roman" w:cs="Times New Roman"/>
      <w:sz w:val="0"/>
      <w:szCs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6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21"/>
    <w:rPr>
      <w:rFonts w:ascii="Times New Roman" w:hAnsi="Times New Roman" w:cs="Times New Roman"/>
      <w:sz w:val="0"/>
      <w:szCs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29</Pages>
  <Words>5240</Words>
  <Characters>29869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2020-12-30T04:39:00Z</cp:lastPrinted>
  <dcterms:created xsi:type="dcterms:W3CDTF">2020-12-28T04:28:00Z</dcterms:created>
  <dcterms:modified xsi:type="dcterms:W3CDTF">2020-12-30T04:39:00Z</dcterms:modified>
</cp:coreProperties>
</file>